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24CAD" w14:textId="77777777" w:rsidR="00FA734E" w:rsidRPr="00FB7B8E" w:rsidRDefault="00E966A3">
      <w:pPr>
        <w:rPr>
          <w:b/>
        </w:rPr>
      </w:pPr>
      <w:r w:rsidRPr="00FB7B8E">
        <w:rPr>
          <w:b/>
        </w:rPr>
        <w:t>Professionals</w:t>
      </w:r>
    </w:p>
    <w:p w14:paraId="62346A2E" w14:textId="77777777" w:rsidR="00E966A3" w:rsidRDefault="00E966A3"/>
    <w:p w14:paraId="0FDA3EAE" w14:textId="3A2079B5" w:rsidR="00E966A3" w:rsidRDefault="00E966A3"/>
    <w:p w14:paraId="0AE9E96D" w14:textId="304F22D9" w:rsidR="00C202F7" w:rsidRDefault="00C202F7" w:rsidP="00C202F7">
      <w:pPr>
        <w:spacing w:line="360" w:lineRule="auto"/>
      </w:pPr>
      <w:r>
        <w:t xml:space="preserve">Michigan’s extraordinary community of brain injury professionals is a primary reason for the state’s </w:t>
      </w:r>
      <w:r w:rsidR="00D93CDF">
        <w:t xml:space="preserve">sterling </w:t>
      </w:r>
      <w:r>
        <w:t>national reputation in terms of brain injury prevention, diagnosis, treatment, rehabilitation, research, education, and ancillary services. That community of professionals and practitioners is also the reason why Michigan draws brain injury survivors from across the country.</w:t>
      </w:r>
    </w:p>
    <w:p w14:paraId="5EE263FB" w14:textId="2E227C0A" w:rsidR="00C202F7" w:rsidRDefault="00C202F7" w:rsidP="00C202F7">
      <w:pPr>
        <w:spacing w:line="360" w:lineRule="auto"/>
      </w:pPr>
    </w:p>
    <w:p w14:paraId="7BFD4CAB" w14:textId="000EA17B" w:rsidR="00C202F7" w:rsidRPr="00F12AEF" w:rsidRDefault="00C202F7" w:rsidP="00C202F7">
      <w:pPr>
        <w:spacing w:line="360" w:lineRule="auto"/>
        <w:rPr>
          <w:b/>
        </w:rPr>
      </w:pPr>
      <w:r w:rsidRPr="00F12AEF">
        <w:rPr>
          <w:b/>
        </w:rPr>
        <w:t xml:space="preserve">What defines a </w:t>
      </w:r>
      <w:r w:rsidRPr="00F12AEF">
        <w:rPr>
          <w:b/>
          <w:i/>
        </w:rPr>
        <w:t>brain injury professional</w:t>
      </w:r>
      <w:r w:rsidRPr="00F12AEF">
        <w:rPr>
          <w:b/>
        </w:rPr>
        <w:t>?</w:t>
      </w:r>
    </w:p>
    <w:p w14:paraId="4C55A8D3" w14:textId="0D3A88E3" w:rsidR="00C202F7" w:rsidRDefault="00C202F7" w:rsidP="00C202F7">
      <w:pPr>
        <w:spacing w:line="360" w:lineRule="auto"/>
      </w:pPr>
    </w:p>
    <w:p w14:paraId="19A2329A" w14:textId="3123274D" w:rsidR="00C202F7" w:rsidRDefault="002849A1" w:rsidP="00C202F7">
      <w:pPr>
        <w:spacing w:line="360" w:lineRule="auto"/>
      </w:pPr>
      <w:r>
        <w:t>Brain injury can be a complex condition, sometimes requiring life</w:t>
      </w:r>
      <w:r w:rsidR="00F12AEF">
        <w:t xml:space="preserve">long care and treatment and, often, </w:t>
      </w:r>
      <w:r>
        <w:t xml:space="preserve">the </w:t>
      </w:r>
      <w:r w:rsidR="00F12AEF">
        <w:t xml:space="preserve">services and </w:t>
      </w:r>
      <w:r>
        <w:t>support of multiple</w:t>
      </w:r>
      <w:r w:rsidR="00D93CDF">
        <w:t xml:space="preserve"> rehabilitation</w:t>
      </w:r>
      <w:r>
        <w:t xml:space="preserve"> providers, practitioners, and professionals. While the following list isn’t exhaustive, it includes many of the disciplines and specialties with which brain injury survivors and their families may come in contact.</w:t>
      </w:r>
    </w:p>
    <w:p w14:paraId="32B2F66E" w14:textId="16A4A02C" w:rsidR="002849A1" w:rsidRDefault="002849A1" w:rsidP="00C202F7">
      <w:pPr>
        <w:spacing w:line="360" w:lineRule="auto"/>
      </w:pPr>
    </w:p>
    <w:p w14:paraId="44A17307" w14:textId="76E18FF1" w:rsidR="002849A1" w:rsidRDefault="002849A1" w:rsidP="00E91233">
      <w:pPr>
        <w:pStyle w:val="ListParagraph"/>
        <w:numPr>
          <w:ilvl w:val="0"/>
          <w:numId w:val="1"/>
        </w:numPr>
        <w:spacing w:line="360" w:lineRule="auto"/>
      </w:pPr>
      <w:r>
        <w:t>First responders (police, firefighters, paramedics, ambulance attendants)</w:t>
      </w:r>
    </w:p>
    <w:p w14:paraId="465BF867" w14:textId="3DC46829" w:rsidR="002849A1" w:rsidRDefault="002849A1" w:rsidP="00E91233">
      <w:pPr>
        <w:pStyle w:val="ListParagraph"/>
        <w:numPr>
          <w:ilvl w:val="0"/>
          <w:numId w:val="1"/>
        </w:numPr>
        <w:spacing w:line="360" w:lineRule="auto"/>
      </w:pPr>
      <w:r>
        <w:t>Emergency room</w:t>
      </w:r>
      <w:r w:rsidR="00DF78A9">
        <w:t xml:space="preserve"> doctors, </w:t>
      </w:r>
      <w:r>
        <w:t>nurses</w:t>
      </w:r>
      <w:r w:rsidR="00DF78A9">
        <w:t>, and staff</w:t>
      </w:r>
    </w:p>
    <w:p w14:paraId="472D1DAB" w14:textId="1245EB1C" w:rsidR="002849A1" w:rsidRDefault="002849A1" w:rsidP="00E91233">
      <w:pPr>
        <w:pStyle w:val="ListParagraph"/>
        <w:numPr>
          <w:ilvl w:val="0"/>
          <w:numId w:val="1"/>
        </w:numPr>
        <w:spacing w:line="360" w:lineRule="auto"/>
      </w:pPr>
      <w:r>
        <w:t>Neurologists</w:t>
      </w:r>
    </w:p>
    <w:p w14:paraId="1F595895" w14:textId="5EF2CE76" w:rsidR="002849A1" w:rsidRDefault="002849A1" w:rsidP="00E91233">
      <w:pPr>
        <w:pStyle w:val="ListParagraph"/>
        <w:numPr>
          <w:ilvl w:val="0"/>
          <w:numId w:val="1"/>
        </w:numPr>
        <w:spacing w:line="360" w:lineRule="auto"/>
      </w:pPr>
      <w:r>
        <w:t>Sports Neurologists</w:t>
      </w:r>
    </w:p>
    <w:p w14:paraId="1A351A0B" w14:textId="1CA1215D" w:rsidR="002849A1" w:rsidRDefault="002849A1" w:rsidP="00E91233">
      <w:pPr>
        <w:pStyle w:val="ListParagraph"/>
        <w:numPr>
          <w:ilvl w:val="0"/>
          <w:numId w:val="1"/>
        </w:numPr>
        <w:spacing w:line="360" w:lineRule="auto"/>
      </w:pPr>
      <w:r>
        <w:t>Psychologists and neuropsychologists</w:t>
      </w:r>
    </w:p>
    <w:p w14:paraId="6C89AF2B" w14:textId="359A9813" w:rsidR="002849A1" w:rsidRDefault="002849A1" w:rsidP="00E91233">
      <w:pPr>
        <w:pStyle w:val="ListParagraph"/>
        <w:numPr>
          <w:ilvl w:val="0"/>
          <w:numId w:val="1"/>
        </w:numPr>
        <w:spacing w:line="360" w:lineRule="auto"/>
      </w:pPr>
      <w:r>
        <w:t>Neurosurgeons</w:t>
      </w:r>
    </w:p>
    <w:p w14:paraId="06C8D5B1" w14:textId="242419BF" w:rsidR="002849A1" w:rsidRDefault="002849A1" w:rsidP="00E91233">
      <w:pPr>
        <w:pStyle w:val="ListParagraph"/>
        <w:numPr>
          <w:ilvl w:val="0"/>
          <w:numId w:val="1"/>
        </w:numPr>
        <w:spacing w:line="360" w:lineRule="auto"/>
      </w:pPr>
      <w:r>
        <w:t>PMR physicians (Physical Medicine and Rehabilitation)</w:t>
      </w:r>
    </w:p>
    <w:p w14:paraId="17FC87A3" w14:textId="30C8EB4D" w:rsidR="002849A1" w:rsidRDefault="002849A1" w:rsidP="00E91233">
      <w:pPr>
        <w:pStyle w:val="ListParagraph"/>
        <w:numPr>
          <w:ilvl w:val="0"/>
          <w:numId w:val="1"/>
        </w:numPr>
        <w:spacing w:line="360" w:lineRule="auto"/>
      </w:pPr>
      <w:r>
        <w:t>Psychiatrists</w:t>
      </w:r>
    </w:p>
    <w:p w14:paraId="26F7AB5C" w14:textId="463B43A1" w:rsidR="002D3D59" w:rsidRDefault="002D3D59" w:rsidP="00E91233">
      <w:pPr>
        <w:pStyle w:val="ListParagraph"/>
        <w:numPr>
          <w:ilvl w:val="0"/>
          <w:numId w:val="1"/>
        </w:numPr>
        <w:spacing w:line="360" w:lineRule="auto"/>
      </w:pPr>
      <w:r>
        <w:t>Neuroscientists and neurological researchers</w:t>
      </w:r>
    </w:p>
    <w:p w14:paraId="7F7F2808" w14:textId="5ACF0FF9" w:rsidR="002849A1" w:rsidRDefault="002849A1" w:rsidP="00E91233">
      <w:pPr>
        <w:pStyle w:val="ListParagraph"/>
        <w:numPr>
          <w:ilvl w:val="0"/>
          <w:numId w:val="1"/>
        </w:numPr>
        <w:spacing w:line="360" w:lineRule="auto"/>
      </w:pPr>
      <w:r>
        <w:t>Physical Therapists</w:t>
      </w:r>
    </w:p>
    <w:p w14:paraId="54A4B02D" w14:textId="178A0F5A" w:rsidR="002849A1" w:rsidRDefault="002849A1" w:rsidP="00E91233">
      <w:pPr>
        <w:pStyle w:val="ListParagraph"/>
        <w:numPr>
          <w:ilvl w:val="0"/>
          <w:numId w:val="1"/>
        </w:numPr>
        <w:spacing w:line="360" w:lineRule="auto"/>
      </w:pPr>
      <w:r>
        <w:t>Occupational Therapists</w:t>
      </w:r>
    </w:p>
    <w:p w14:paraId="267BA246" w14:textId="56DF46B9" w:rsidR="003074D6" w:rsidRDefault="003074D6" w:rsidP="00E91233">
      <w:pPr>
        <w:pStyle w:val="ListParagraph"/>
        <w:numPr>
          <w:ilvl w:val="0"/>
          <w:numId w:val="1"/>
        </w:numPr>
        <w:spacing w:line="360" w:lineRule="auto"/>
      </w:pPr>
      <w:r>
        <w:t>Cognitive Therapists</w:t>
      </w:r>
    </w:p>
    <w:p w14:paraId="7AB8C955" w14:textId="44A78A16" w:rsidR="002849A1" w:rsidRDefault="002849A1" w:rsidP="00E91233">
      <w:pPr>
        <w:pStyle w:val="ListParagraph"/>
        <w:numPr>
          <w:ilvl w:val="0"/>
          <w:numId w:val="1"/>
        </w:numPr>
        <w:spacing w:line="360" w:lineRule="auto"/>
      </w:pPr>
      <w:r>
        <w:t>Vocational Therapists</w:t>
      </w:r>
    </w:p>
    <w:p w14:paraId="6A6945E1" w14:textId="3DC19D8A" w:rsidR="002849A1" w:rsidRDefault="002849A1" w:rsidP="00E91233">
      <w:pPr>
        <w:pStyle w:val="ListParagraph"/>
        <w:numPr>
          <w:ilvl w:val="0"/>
          <w:numId w:val="1"/>
        </w:numPr>
        <w:spacing w:line="360" w:lineRule="auto"/>
      </w:pPr>
      <w:r>
        <w:t>Speech Pathologists and Speech Therapists</w:t>
      </w:r>
    </w:p>
    <w:p w14:paraId="47C5971E" w14:textId="56D9A343" w:rsidR="002849A1" w:rsidRDefault="002849A1" w:rsidP="00E91233">
      <w:pPr>
        <w:pStyle w:val="ListParagraph"/>
        <w:numPr>
          <w:ilvl w:val="0"/>
          <w:numId w:val="1"/>
        </w:numPr>
        <w:spacing w:line="360" w:lineRule="auto"/>
      </w:pPr>
      <w:r>
        <w:lastRenderedPageBreak/>
        <w:t>Music Therapists</w:t>
      </w:r>
    </w:p>
    <w:p w14:paraId="765932C7" w14:textId="540ABFC6" w:rsidR="00E91233" w:rsidRDefault="00E91233" w:rsidP="00E91233">
      <w:pPr>
        <w:pStyle w:val="ListParagraph"/>
        <w:numPr>
          <w:ilvl w:val="0"/>
          <w:numId w:val="1"/>
        </w:numPr>
        <w:spacing w:line="360" w:lineRule="auto"/>
      </w:pPr>
      <w:r>
        <w:t>Nurses and nurse practitioners</w:t>
      </w:r>
    </w:p>
    <w:p w14:paraId="2F8E1D9F" w14:textId="13450B99" w:rsidR="002849A1" w:rsidRDefault="002849A1" w:rsidP="00E91233">
      <w:pPr>
        <w:pStyle w:val="ListParagraph"/>
        <w:numPr>
          <w:ilvl w:val="0"/>
          <w:numId w:val="1"/>
        </w:numPr>
        <w:spacing w:line="360" w:lineRule="auto"/>
      </w:pPr>
      <w:r>
        <w:t>Social Workers</w:t>
      </w:r>
    </w:p>
    <w:p w14:paraId="5ADABAA8" w14:textId="62DE0FB0" w:rsidR="002849A1" w:rsidRDefault="002849A1" w:rsidP="00E91233">
      <w:pPr>
        <w:pStyle w:val="ListParagraph"/>
        <w:numPr>
          <w:ilvl w:val="0"/>
          <w:numId w:val="1"/>
        </w:numPr>
        <w:spacing w:line="360" w:lineRule="auto"/>
      </w:pPr>
      <w:r>
        <w:t>Case Managers</w:t>
      </w:r>
    </w:p>
    <w:p w14:paraId="7C0CCD84" w14:textId="2002E2F1" w:rsidR="002849A1" w:rsidRDefault="002849A1" w:rsidP="00E91233">
      <w:pPr>
        <w:pStyle w:val="ListParagraph"/>
        <w:numPr>
          <w:ilvl w:val="0"/>
          <w:numId w:val="1"/>
        </w:numPr>
        <w:spacing w:line="360" w:lineRule="auto"/>
      </w:pPr>
      <w:r>
        <w:t>Attorneys</w:t>
      </w:r>
    </w:p>
    <w:p w14:paraId="29C8FD3C" w14:textId="203EE3F3" w:rsidR="002849A1" w:rsidRDefault="002849A1" w:rsidP="00E91233">
      <w:pPr>
        <w:pStyle w:val="ListParagraph"/>
        <w:numPr>
          <w:ilvl w:val="0"/>
          <w:numId w:val="1"/>
        </w:numPr>
        <w:spacing w:line="360" w:lineRule="auto"/>
      </w:pPr>
      <w:r>
        <w:t>Home Health Workers and Caregivers</w:t>
      </w:r>
    </w:p>
    <w:p w14:paraId="27BB9880" w14:textId="6E5EBC14" w:rsidR="003E755F" w:rsidRDefault="003E755F" w:rsidP="00E91233">
      <w:pPr>
        <w:pStyle w:val="ListParagraph"/>
        <w:numPr>
          <w:ilvl w:val="0"/>
          <w:numId w:val="1"/>
        </w:numPr>
        <w:spacing w:line="360" w:lineRule="auto"/>
      </w:pPr>
      <w:r>
        <w:t>Transportation Services</w:t>
      </w:r>
    </w:p>
    <w:p w14:paraId="0892E126" w14:textId="05D420DC" w:rsidR="003E755F" w:rsidRDefault="003E755F" w:rsidP="00C202F7">
      <w:pPr>
        <w:spacing w:line="360" w:lineRule="auto"/>
      </w:pPr>
    </w:p>
    <w:p w14:paraId="35FD5849" w14:textId="53D2B6D4" w:rsidR="003E755F" w:rsidRDefault="003D4E28" w:rsidP="00C202F7">
      <w:pPr>
        <w:spacing w:line="360" w:lineRule="auto"/>
      </w:pPr>
      <w:r>
        <w:t>The Brain Injury Association of Michigan’s</w:t>
      </w:r>
      <w:r w:rsidR="003E755F">
        <w:t xml:space="preserve"> free </w:t>
      </w:r>
      <w:r w:rsidR="003E755F" w:rsidRPr="00F16957">
        <w:rPr>
          <w:b/>
          <w:u w:val="single"/>
        </w:rPr>
        <w:t>provider directory</w:t>
      </w:r>
      <w:r w:rsidR="003E755F">
        <w:t xml:space="preserve"> lists accredited, </w:t>
      </w:r>
      <w:r w:rsidR="00F16957">
        <w:t>licensed, and certified institutions, facilities, and providers in</w:t>
      </w:r>
      <w:r>
        <w:t xml:space="preserve"> many of these disciplines. W</w:t>
      </w:r>
      <w:r w:rsidR="00F16957">
        <w:t>e encourage you to explore the listing and contact those which may be helpful.</w:t>
      </w:r>
    </w:p>
    <w:p w14:paraId="158511C2" w14:textId="2D06F56D" w:rsidR="00F16957" w:rsidRDefault="00F16957" w:rsidP="00C202F7">
      <w:pPr>
        <w:spacing w:line="360" w:lineRule="auto"/>
      </w:pPr>
    </w:p>
    <w:p w14:paraId="7F02338B" w14:textId="2A838EF5" w:rsidR="00F16957" w:rsidRPr="001F540C" w:rsidRDefault="001F540C" w:rsidP="00C202F7">
      <w:pPr>
        <w:spacing w:line="360" w:lineRule="auto"/>
        <w:rPr>
          <w:b/>
        </w:rPr>
      </w:pPr>
      <w:r w:rsidRPr="001F540C">
        <w:rPr>
          <w:b/>
        </w:rPr>
        <w:t>What BIAMI Membership offers brain injury professionals</w:t>
      </w:r>
    </w:p>
    <w:p w14:paraId="14101FBA" w14:textId="499DEA6D" w:rsidR="001F540C" w:rsidRDefault="001F540C" w:rsidP="00C202F7">
      <w:pPr>
        <w:spacing w:line="360" w:lineRule="auto"/>
      </w:pPr>
    </w:p>
    <w:p w14:paraId="4A3738DB" w14:textId="4902C64E" w:rsidR="001F540C" w:rsidRDefault="00F92800" w:rsidP="00C202F7">
      <w:pPr>
        <w:spacing w:line="360" w:lineRule="auto"/>
      </w:pPr>
      <w:r>
        <w:t>The BIAMI is a conduit to</w:t>
      </w:r>
      <w:r w:rsidR="001F540C">
        <w:t xml:space="preserve"> largest and premier network of brain injury providers </w:t>
      </w:r>
      <w:r w:rsidR="005C689E">
        <w:t>not only in Michigan but</w:t>
      </w:r>
      <w:r w:rsidR="001F540C">
        <w:t xml:space="preserve"> the entire US. That extensive network provides a rich source of business and professional contacts</w:t>
      </w:r>
      <w:r w:rsidR="005C689E">
        <w:t xml:space="preserve"> for members</w:t>
      </w:r>
      <w:r w:rsidR="001F540C">
        <w:t>,</w:t>
      </w:r>
      <w:r w:rsidR="005C689E">
        <w:t xml:space="preserve"> access to educational content including webinars and </w:t>
      </w:r>
      <w:r w:rsidR="005C689E" w:rsidRPr="00F92800">
        <w:rPr>
          <w:b/>
          <w:u w:val="single"/>
        </w:rPr>
        <w:t>ACBIS certification training</w:t>
      </w:r>
      <w:r w:rsidR="00586DF8">
        <w:t xml:space="preserve">; </w:t>
      </w:r>
      <w:r w:rsidR="000F063A">
        <w:t>discounted</w:t>
      </w:r>
      <w:r w:rsidR="005C689E">
        <w:t xml:space="preserve"> attendance </w:t>
      </w:r>
      <w:r w:rsidR="000F063A">
        <w:t>and accreditation at</w:t>
      </w:r>
      <w:r w:rsidR="005C689E">
        <w:t xml:space="preserve"> the nation’s largest conference on brain injury,</w:t>
      </w:r>
      <w:r w:rsidR="00586DF8">
        <w:t xml:space="preserve"> as well as other educational conferences; the</w:t>
      </w:r>
      <w:r w:rsidR="005C689E">
        <w:t xml:space="preserve"> Legacy </w:t>
      </w:r>
      <w:r w:rsidR="00586DF8">
        <w:t>Tribute Dinner and other fundraising events;</w:t>
      </w:r>
      <w:r w:rsidR="005C689E">
        <w:t xml:space="preserve"> and an active and aggressive legislative advocacy</w:t>
      </w:r>
      <w:r w:rsidR="001F540C">
        <w:t xml:space="preserve"> </w:t>
      </w:r>
      <w:r w:rsidR="005C689E">
        <w:t>function which acts on behalf of both providers and survivors.</w:t>
      </w:r>
    </w:p>
    <w:p w14:paraId="56FAEE9C" w14:textId="3BE27473" w:rsidR="005C689E" w:rsidRDefault="005C689E" w:rsidP="00C202F7">
      <w:pPr>
        <w:spacing w:line="360" w:lineRule="auto"/>
      </w:pPr>
    </w:p>
    <w:p w14:paraId="799A4693" w14:textId="09A02A6C" w:rsidR="005C689E" w:rsidRDefault="005C689E" w:rsidP="00C202F7">
      <w:pPr>
        <w:spacing w:line="360" w:lineRule="auto"/>
      </w:pPr>
      <w:r>
        <w:t>BIAMI membership is a must for Michigan brain injury professionals and those interested in their work and</w:t>
      </w:r>
      <w:r w:rsidR="003552A7">
        <w:t xml:space="preserve"> in</w:t>
      </w:r>
      <w:r>
        <w:t xml:space="preserve"> brain injury treatment and care. Please visit our </w:t>
      </w:r>
      <w:r w:rsidRPr="005C689E">
        <w:rPr>
          <w:b/>
          <w:u w:val="single"/>
        </w:rPr>
        <w:t>membership</w:t>
      </w:r>
      <w:r>
        <w:t xml:space="preserve"> pages to learn more.</w:t>
      </w:r>
    </w:p>
    <w:p w14:paraId="5F148FC3" w14:textId="32DC0694" w:rsidR="00C202F7" w:rsidRDefault="00C202F7"/>
    <w:p w14:paraId="3DF53455" w14:textId="02E56F2F" w:rsidR="00C202F7" w:rsidRDefault="00C202F7"/>
    <w:p w14:paraId="6CAABAE0" w14:textId="77777777" w:rsidR="00E966A3" w:rsidRDefault="00E966A3"/>
    <w:p w14:paraId="62CFA1F5" w14:textId="77777777" w:rsidR="003552A7" w:rsidRDefault="003552A7">
      <w:pPr>
        <w:rPr>
          <w:b/>
        </w:rPr>
      </w:pPr>
    </w:p>
    <w:p w14:paraId="5A2DF290" w14:textId="77777777" w:rsidR="003552A7" w:rsidRDefault="003552A7">
      <w:pPr>
        <w:rPr>
          <w:b/>
        </w:rPr>
      </w:pPr>
    </w:p>
    <w:p w14:paraId="6CD02227" w14:textId="52852D76" w:rsidR="00E966A3" w:rsidRDefault="00E966A3">
      <w:pPr>
        <w:rPr>
          <w:b/>
        </w:rPr>
      </w:pPr>
      <w:r w:rsidRPr="00F806B5">
        <w:rPr>
          <w:b/>
        </w:rPr>
        <w:lastRenderedPageBreak/>
        <w:t>Other Professional Resources</w:t>
      </w:r>
    </w:p>
    <w:p w14:paraId="65D032DF" w14:textId="7F3C949C" w:rsidR="005C689E" w:rsidRDefault="005C689E">
      <w:pPr>
        <w:rPr>
          <w:b/>
        </w:rPr>
      </w:pPr>
    </w:p>
    <w:p w14:paraId="521E31B0" w14:textId="03B65845" w:rsidR="005C689E" w:rsidRPr="005C689E" w:rsidRDefault="005C689E">
      <w:pPr>
        <w:rPr>
          <w:i/>
        </w:rPr>
      </w:pPr>
      <w:r w:rsidRPr="005C689E">
        <w:rPr>
          <w:i/>
        </w:rPr>
        <w:t>Note: The following resources are purposefully broad and especially focused on professional disciplines which either do not offer training or certification in brain injury</w:t>
      </w:r>
      <w:r>
        <w:rPr>
          <w:i/>
        </w:rPr>
        <w:t>,</w:t>
      </w:r>
      <w:r w:rsidRPr="005C689E">
        <w:rPr>
          <w:i/>
        </w:rPr>
        <w:t xml:space="preserve"> or professionals and providers whose practices may only occasionally see brain in</w:t>
      </w:r>
      <w:r>
        <w:rPr>
          <w:i/>
        </w:rPr>
        <w:t>jury survivors. Disciplines directly</w:t>
      </w:r>
      <w:r w:rsidRPr="005C689E">
        <w:rPr>
          <w:i/>
        </w:rPr>
        <w:t xml:space="preserve"> focused on brain injury – PMR physicians or neuropsychologists, for example – have access to more pertinent and specific </w:t>
      </w:r>
      <w:r w:rsidR="00E424A8">
        <w:rPr>
          <w:i/>
        </w:rPr>
        <w:t xml:space="preserve">professional </w:t>
      </w:r>
      <w:r w:rsidRPr="005C689E">
        <w:rPr>
          <w:i/>
        </w:rPr>
        <w:t>resources.</w:t>
      </w:r>
    </w:p>
    <w:p w14:paraId="07BB18E6" w14:textId="44C8539C" w:rsidR="00E966A3" w:rsidRDefault="00E966A3"/>
    <w:p w14:paraId="543C730B" w14:textId="62BFAC81" w:rsidR="00CC4AE0" w:rsidRPr="00CC4AE0" w:rsidRDefault="00CC4AE0">
      <w:pPr>
        <w:rPr>
          <w:b/>
          <w:i/>
        </w:rPr>
      </w:pPr>
      <w:r w:rsidRPr="00CC4AE0">
        <w:rPr>
          <w:b/>
          <w:i/>
        </w:rPr>
        <w:t>General</w:t>
      </w:r>
    </w:p>
    <w:p w14:paraId="6E49B7E3" w14:textId="77777777" w:rsidR="00CC4AE0" w:rsidRDefault="00CC4AE0"/>
    <w:p w14:paraId="2FB6E43B" w14:textId="77777777" w:rsidR="00E966A3" w:rsidRDefault="00E966A3">
      <w:r>
        <w:t>North American Brain Injury Society</w:t>
      </w:r>
    </w:p>
    <w:p w14:paraId="165E7983" w14:textId="77777777" w:rsidR="00E966A3" w:rsidRDefault="006E60B7">
      <w:hyperlink r:id="rId5" w:history="1">
        <w:r w:rsidR="00E966A3" w:rsidRPr="00F33EAB">
          <w:rPr>
            <w:rStyle w:val="Hyperlink"/>
          </w:rPr>
          <w:t>http://www.nabis.org/</w:t>
        </w:r>
      </w:hyperlink>
    </w:p>
    <w:p w14:paraId="5B12DE5E" w14:textId="77777777" w:rsidR="00CD4088" w:rsidRDefault="00CD4088"/>
    <w:p w14:paraId="7DE9A7AB" w14:textId="27A3B7DE" w:rsidR="00CD4088" w:rsidRDefault="00CD4088">
      <w:r>
        <w:t>Brain Injury Magazine Online</w:t>
      </w:r>
    </w:p>
    <w:p w14:paraId="07D23E11" w14:textId="62F243E3" w:rsidR="00CD4088" w:rsidRDefault="006E60B7">
      <w:hyperlink r:id="rId6" w:history="1">
        <w:r w:rsidR="00CD4088" w:rsidRPr="00F33EAB">
          <w:rPr>
            <w:rStyle w:val="Hyperlink"/>
          </w:rPr>
          <w:t>http://www.tandfonline.com/action/showAxaArticles?journalCode=ibij20</w:t>
        </w:r>
      </w:hyperlink>
    </w:p>
    <w:p w14:paraId="6C95EA8D" w14:textId="77777777" w:rsidR="00CD4088" w:rsidRDefault="00CD4088"/>
    <w:p w14:paraId="76731F47" w14:textId="112B19E0" w:rsidR="00D020F1" w:rsidRDefault="00D020F1">
      <w:r>
        <w:t>Work-Related Stress in Brain Injury Professionals</w:t>
      </w:r>
    </w:p>
    <w:p w14:paraId="3983D264" w14:textId="54021015" w:rsidR="00D020F1" w:rsidRDefault="006E60B7">
      <w:hyperlink r:id="rId7" w:history="1">
        <w:r w:rsidR="00D020F1" w:rsidRPr="00F33EAB">
          <w:rPr>
            <w:rStyle w:val="Hyperlink"/>
          </w:rPr>
          <w:t>http://www.biapa.org/atf/cf/%7BE07F6363-A589-41AA-B9C1-990FEE288F44%7D/Session%2018%20-%20Murray.pdf</w:t>
        </w:r>
      </w:hyperlink>
    </w:p>
    <w:p w14:paraId="4F8D2368" w14:textId="77777777" w:rsidR="00D020F1" w:rsidRDefault="00D020F1"/>
    <w:p w14:paraId="6E2FCD38" w14:textId="5F0170D4" w:rsidR="00D020F1" w:rsidRDefault="00FB7B8E">
      <w:r>
        <w:t>The International Brain Injury Association</w:t>
      </w:r>
    </w:p>
    <w:p w14:paraId="4D0BF6A2" w14:textId="6471CD97" w:rsidR="00FB7B8E" w:rsidRDefault="006E60B7">
      <w:hyperlink r:id="rId8" w:history="1">
        <w:r w:rsidR="00FB7B8E" w:rsidRPr="00F33EAB">
          <w:rPr>
            <w:rStyle w:val="Hyperlink"/>
          </w:rPr>
          <w:t>http://www.internationalbrain.org/</w:t>
        </w:r>
      </w:hyperlink>
    </w:p>
    <w:p w14:paraId="0DED7771" w14:textId="77777777" w:rsidR="00E94D16" w:rsidRDefault="00E94D16"/>
    <w:p w14:paraId="4093397C" w14:textId="1B67E855" w:rsidR="00E94D16" w:rsidRDefault="00E94D16">
      <w:r>
        <w:t>Brain Injury Professional: Official Publication of the North American Brain Injury Society</w:t>
      </w:r>
    </w:p>
    <w:p w14:paraId="6A0BE445" w14:textId="7DF20C63" w:rsidR="00E94D16" w:rsidRDefault="006E60B7">
      <w:pPr>
        <w:rPr>
          <w:rStyle w:val="Hyperlink"/>
        </w:rPr>
      </w:pPr>
      <w:hyperlink r:id="rId9" w:history="1">
        <w:r w:rsidR="00E94D16" w:rsidRPr="00F33EAB">
          <w:rPr>
            <w:rStyle w:val="Hyperlink"/>
          </w:rPr>
          <w:t>http://braininjuryprofessional.com/about-bip/</w:t>
        </w:r>
      </w:hyperlink>
    </w:p>
    <w:p w14:paraId="49D23610" w14:textId="2070E6A5" w:rsidR="009E7DF5" w:rsidRDefault="009E7DF5">
      <w:pPr>
        <w:rPr>
          <w:rStyle w:val="Hyperlink"/>
        </w:rPr>
      </w:pPr>
    </w:p>
    <w:p w14:paraId="264D11D3" w14:textId="0E9516BB" w:rsidR="009E7DF5" w:rsidRPr="009E7DF5" w:rsidRDefault="009E7DF5">
      <w:pPr>
        <w:rPr>
          <w:rStyle w:val="Hyperlink"/>
          <w:color w:val="auto"/>
          <w:u w:val="none"/>
        </w:rPr>
      </w:pPr>
      <w:r w:rsidRPr="009E7DF5">
        <w:rPr>
          <w:rStyle w:val="Hyperlink"/>
          <w:color w:val="auto"/>
          <w:u w:val="none"/>
        </w:rPr>
        <w:t>Understanding the Mental Health Needs of Metro Detroit</w:t>
      </w:r>
      <w:r>
        <w:rPr>
          <w:rStyle w:val="Hyperlink"/>
          <w:color w:val="auto"/>
          <w:u w:val="none"/>
        </w:rPr>
        <w:t>’s</w:t>
      </w:r>
      <w:r w:rsidRPr="009E7DF5">
        <w:rPr>
          <w:rStyle w:val="Hyperlink"/>
          <w:color w:val="auto"/>
          <w:u w:val="none"/>
        </w:rPr>
        <w:t xml:space="preserve"> Veterans</w:t>
      </w:r>
    </w:p>
    <w:p w14:paraId="59BCACD5" w14:textId="120BE4E7" w:rsidR="009E7DF5" w:rsidRDefault="006E60B7">
      <w:hyperlink r:id="rId10" w:history="1">
        <w:r w:rsidR="009E7DF5" w:rsidRPr="00741781">
          <w:rPr>
            <w:rStyle w:val="Hyperlink"/>
          </w:rPr>
          <w:t>https://www.rand.org/pubs/research_briefs/RB9887.html</w:t>
        </w:r>
      </w:hyperlink>
    </w:p>
    <w:p w14:paraId="479977F8" w14:textId="77777777" w:rsidR="009E7DF5" w:rsidRDefault="009E7DF5"/>
    <w:p w14:paraId="4AF41AB3" w14:textId="3BDA540E" w:rsidR="00E94D16" w:rsidRDefault="00F64706" w:rsidP="00F64706">
      <w:r>
        <w:t>T</w:t>
      </w:r>
      <w:r w:rsidR="00877D9D">
        <w:t>he Ohio Valley Center for Brain Injury Prevention and Rehabilitation</w:t>
      </w:r>
      <w:r>
        <w:t xml:space="preserve"> (BIAMI research affiliation)</w:t>
      </w:r>
    </w:p>
    <w:p w14:paraId="3CB5753A" w14:textId="586D0A4C" w:rsidR="00877D9D" w:rsidRDefault="006E60B7">
      <w:pPr>
        <w:rPr>
          <w:rStyle w:val="Hyperlink"/>
        </w:rPr>
      </w:pPr>
      <w:hyperlink r:id="rId11" w:history="1">
        <w:r w:rsidR="00877D9D" w:rsidRPr="00F33EAB">
          <w:rPr>
            <w:rStyle w:val="Hyperlink"/>
          </w:rPr>
          <w:t>http://ohiovalley.org/tbi-id-method/clinical/</w:t>
        </w:r>
      </w:hyperlink>
    </w:p>
    <w:p w14:paraId="6A30F9E5" w14:textId="73EFC2CB" w:rsidR="00DF78A9" w:rsidRDefault="00DF78A9">
      <w:pPr>
        <w:rPr>
          <w:rStyle w:val="Hyperlink"/>
        </w:rPr>
      </w:pPr>
    </w:p>
    <w:p w14:paraId="33B70893" w14:textId="77777777" w:rsidR="00DF78A9" w:rsidRDefault="00DF78A9" w:rsidP="00DF78A9">
      <w:r>
        <w:t>Academy of Certified Brain Injury Specialists</w:t>
      </w:r>
    </w:p>
    <w:p w14:paraId="0FD0B996" w14:textId="77777777" w:rsidR="00DF78A9" w:rsidRDefault="006E60B7" w:rsidP="00DF78A9">
      <w:hyperlink r:id="rId12" w:history="1">
        <w:r w:rsidR="00DF78A9" w:rsidRPr="00F33EAB">
          <w:rPr>
            <w:rStyle w:val="Hyperlink"/>
          </w:rPr>
          <w:t>http://www.biausa.org/acbis</w:t>
        </w:r>
      </w:hyperlink>
    </w:p>
    <w:p w14:paraId="556C5C39" w14:textId="77777777" w:rsidR="00DF78A9" w:rsidRDefault="00DF78A9" w:rsidP="00DF78A9"/>
    <w:p w14:paraId="391AE168" w14:textId="77777777" w:rsidR="00DF78A9" w:rsidRDefault="00DF78A9" w:rsidP="00DF78A9">
      <w:r>
        <w:t>ACBIS Training for CBIS Certification and Careers</w:t>
      </w:r>
    </w:p>
    <w:p w14:paraId="57461F6F" w14:textId="77777777" w:rsidR="00DF78A9" w:rsidRDefault="006E60B7" w:rsidP="00DF78A9">
      <w:hyperlink r:id="rId13" w:history="1">
        <w:r w:rsidR="00DF78A9" w:rsidRPr="00F33EAB">
          <w:rPr>
            <w:rStyle w:val="Hyperlink"/>
          </w:rPr>
          <w:t>http://www.biausa.org/brain-injury-jobs.htm</w:t>
        </w:r>
      </w:hyperlink>
    </w:p>
    <w:p w14:paraId="3830B832" w14:textId="77777777" w:rsidR="00DF78A9" w:rsidRDefault="00DF78A9" w:rsidP="00DF78A9"/>
    <w:p w14:paraId="5010E892" w14:textId="77777777" w:rsidR="00DF78A9" w:rsidRDefault="00DF78A9"/>
    <w:p w14:paraId="0167451D" w14:textId="385A1F70" w:rsidR="00CC4AE0" w:rsidRPr="00CC4AE0" w:rsidRDefault="00CC4AE0">
      <w:pPr>
        <w:rPr>
          <w:b/>
          <w:i/>
        </w:rPr>
      </w:pPr>
      <w:r w:rsidRPr="00CC4AE0">
        <w:rPr>
          <w:b/>
          <w:i/>
        </w:rPr>
        <w:t>Administrators</w:t>
      </w:r>
    </w:p>
    <w:p w14:paraId="112E4C07" w14:textId="77777777" w:rsidR="00CC4AE0" w:rsidRDefault="00CC4AE0"/>
    <w:p w14:paraId="294B2F41" w14:textId="49027222" w:rsidR="00F806B5" w:rsidRDefault="00F806B5">
      <w:r>
        <w:t>National Association of State Head Injury Administrators</w:t>
      </w:r>
    </w:p>
    <w:p w14:paraId="44609A0B" w14:textId="1592144D" w:rsidR="00F806B5" w:rsidRDefault="006E60B7">
      <w:pPr>
        <w:rPr>
          <w:rStyle w:val="Hyperlink"/>
        </w:rPr>
      </w:pPr>
      <w:hyperlink r:id="rId14" w:history="1">
        <w:r w:rsidR="00F806B5" w:rsidRPr="00F33EAB">
          <w:rPr>
            <w:rStyle w:val="Hyperlink"/>
          </w:rPr>
          <w:t>http://www.nashia.org/</w:t>
        </w:r>
      </w:hyperlink>
    </w:p>
    <w:p w14:paraId="20217E87" w14:textId="3FFFCF7E" w:rsidR="00333244" w:rsidRDefault="00333244">
      <w:pPr>
        <w:rPr>
          <w:rStyle w:val="Hyperlink"/>
        </w:rPr>
      </w:pPr>
    </w:p>
    <w:p w14:paraId="53C7F56E" w14:textId="2BBADC2A" w:rsidR="00333244" w:rsidRPr="00333244" w:rsidRDefault="00333244">
      <w:pPr>
        <w:rPr>
          <w:rStyle w:val="Hyperlink"/>
          <w:color w:val="auto"/>
          <w:u w:val="none"/>
        </w:rPr>
      </w:pPr>
      <w:r w:rsidRPr="00333244">
        <w:rPr>
          <w:rStyle w:val="Hyperlink"/>
          <w:color w:val="auto"/>
          <w:u w:val="none"/>
        </w:rPr>
        <w:t>TBI State Partnersh</w:t>
      </w:r>
      <w:r>
        <w:rPr>
          <w:rStyle w:val="Hyperlink"/>
          <w:color w:val="auto"/>
          <w:u w:val="none"/>
        </w:rPr>
        <w:t>i</w:t>
      </w:r>
      <w:r w:rsidRPr="00333244">
        <w:rPr>
          <w:rStyle w:val="Hyperlink"/>
          <w:color w:val="auto"/>
          <w:u w:val="none"/>
        </w:rPr>
        <w:t>p Grant Program</w:t>
      </w:r>
    </w:p>
    <w:p w14:paraId="04237333" w14:textId="57EB07F0" w:rsidR="00333244" w:rsidRDefault="006E60B7">
      <w:hyperlink r:id="rId15" w:history="1">
        <w:r w:rsidR="00333244" w:rsidRPr="00741781">
          <w:rPr>
            <w:rStyle w:val="Hyperlink"/>
          </w:rPr>
          <w:t>https://www.acl.gov/programs/post-injury-support/traumatic-brain-injury-tbi</w:t>
        </w:r>
      </w:hyperlink>
    </w:p>
    <w:p w14:paraId="10AAA28D" w14:textId="0B7DA386" w:rsidR="00213368" w:rsidRDefault="00213368"/>
    <w:p w14:paraId="14BBE5AB" w14:textId="6053F9FF" w:rsidR="00F806B5" w:rsidRDefault="0018246D">
      <w:r>
        <w:t>One Voice for Brain Injury Consortium</w:t>
      </w:r>
    </w:p>
    <w:p w14:paraId="48029153" w14:textId="1523C16C" w:rsidR="0018246D" w:rsidRDefault="006E60B7">
      <w:hyperlink r:id="rId16" w:history="1">
        <w:r w:rsidR="0018246D" w:rsidRPr="00741781">
          <w:rPr>
            <w:rStyle w:val="Hyperlink"/>
          </w:rPr>
          <w:t>http://usbia.org/wp-content/uploads/2013/11/one_voice_pp_rec_final_Oct_8.pdf</w:t>
        </w:r>
      </w:hyperlink>
    </w:p>
    <w:p w14:paraId="144D387B" w14:textId="16D738B4" w:rsidR="0018246D" w:rsidRDefault="0018246D"/>
    <w:p w14:paraId="59A71520" w14:textId="50D321CC" w:rsidR="00C12755" w:rsidRDefault="00C12755">
      <w:r>
        <w:t>HRSA Traumatic Brain Injury Program Overview</w:t>
      </w:r>
    </w:p>
    <w:p w14:paraId="4EC4722A" w14:textId="4F4D2CDB" w:rsidR="00C12755" w:rsidRDefault="006E60B7">
      <w:hyperlink r:id="rId17" w:history="1">
        <w:r w:rsidR="00C12755" w:rsidRPr="00741781">
          <w:rPr>
            <w:rStyle w:val="Hyperlink"/>
          </w:rPr>
          <w:t>https://www.nap.edu/read/11600/chapter/3</w:t>
        </w:r>
      </w:hyperlink>
    </w:p>
    <w:p w14:paraId="7941E0BA" w14:textId="77777777" w:rsidR="00C12755" w:rsidRDefault="00C12755"/>
    <w:p w14:paraId="6B00E93D" w14:textId="77777777" w:rsidR="00213368" w:rsidRDefault="00213368">
      <w:pPr>
        <w:rPr>
          <w:b/>
          <w:i/>
        </w:rPr>
      </w:pPr>
    </w:p>
    <w:p w14:paraId="5C4957B9" w14:textId="7D2AB8CF" w:rsidR="00CC4AE0" w:rsidRPr="00CC4AE0" w:rsidRDefault="00CC4AE0">
      <w:pPr>
        <w:rPr>
          <w:b/>
          <w:i/>
        </w:rPr>
      </w:pPr>
      <w:r w:rsidRPr="00CC4AE0">
        <w:rPr>
          <w:b/>
          <w:i/>
        </w:rPr>
        <w:t>Teachers</w:t>
      </w:r>
    </w:p>
    <w:p w14:paraId="06006AE9" w14:textId="77777777" w:rsidR="00CC4AE0" w:rsidRDefault="00CC4AE0"/>
    <w:p w14:paraId="596DFEE2" w14:textId="04B745E1" w:rsidR="00F806B5" w:rsidRDefault="005668DE">
      <w:r>
        <w:t>Building Blocks of Brain Development in Kids</w:t>
      </w:r>
    </w:p>
    <w:p w14:paraId="62227A71" w14:textId="7474E6F3" w:rsidR="005668DE" w:rsidRDefault="006E60B7">
      <w:pPr>
        <w:rPr>
          <w:rStyle w:val="Hyperlink"/>
        </w:rPr>
      </w:pPr>
      <w:hyperlink r:id="rId18" w:history="1">
        <w:r w:rsidR="005668DE" w:rsidRPr="00F33EAB">
          <w:rPr>
            <w:rStyle w:val="Hyperlink"/>
          </w:rPr>
          <w:t>http://cokidswithbraininjury.com/educators-and-professionals/brain-injury-matrix-guide/</w:t>
        </w:r>
      </w:hyperlink>
    </w:p>
    <w:p w14:paraId="43CCDB42" w14:textId="25044ADF" w:rsidR="005E1B79" w:rsidRDefault="005E1B79">
      <w:pPr>
        <w:rPr>
          <w:rStyle w:val="Hyperlink"/>
        </w:rPr>
      </w:pPr>
    </w:p>
    <w:p w14:paraId="30B902F6" w14:textId="08FFB6CD" w:rsidR="005E1B79" w:rsidRPr="005E1B79" w:rsidRDefault="005E1B79">
      <w:pPr>
        <w:rPr>
          <w:rStyle w:val="Hyperlink"/>
          <w:color w:val="auto"/>
          <w:u w:val="none"/>
        </w:rPr>
      </w:pPr>
      <w:r w:rsidRPr="005E1B79">
        <w:rPr>
          <w:rStyle w:val="Hyperlink"/>
          <w:color w:val="auto"/>
          <w:u w:val="none"/>
        </w:rPr>
        <w:t>National Association of Special Education Teachers Brain Injury Resources</w:t>
      </w:r>
    </w:p>
    <w:p w14:paraId="55148048" w14:textId="0FA78E6E" w:rsidR="005E1B79" w:rsidRDefault="006E60B7">
      <w:hyperlink r:id="rId19" w:history="1">
        <w:r w:rsidR="005E1B79" w:rsidRPr="00741781">
          <w:rPr>
            <w:rStyle w:val="Hyperlink"/>
          </w:rPr>
          <w:t>https://www.naset.org/traumaticbraininj2.0.html</w:t>
        </w:r>
      </w:hyperlink>
    </w:p>
    <w:p w14:paraId="22BA62C7" w14:textId="77777777" w:rsidR="005E1B79" w:rsidRDefault="005E1B79"/>
    <w:p w14:paraId="73A39ED3" w14:textId="62EA6C77" w:rsidR="005668DE" w:rsidRDefault="0028220B">
      <w:r>
        <w:t>Traumatic Brain Injury: What Teachers Should Know</w:t>
      </w:r>
    </w:p>
    <w:p w14:paraId="56500B70" w14:textId="0F78FC39" w:rsidR="0028220B" w:rsidRDefault="006E60B7">
      <w:hyperlink r:id="rId20" w:history="1">
        <w:r w:rsidR="0028220B" w:rsidRPr="00741781">
          <w:rPr>
            <w:rStyle w:val="Hyperlink"/>
          </w:rPr>
          <w:t>https://www.brainline.org/article/classroom-traumatic-brain-injury-what-teachers-should-know</w:t>
        </w:r>
      </w:hyperlink>
    </w:p>
    <w:p w14:paraId="3A2F4E13" w14:textId="2F70DFC3" w:rsidR="0028220B" w:rsidRDefault="0028220B"/>
    <w:p w14:paraId="18451981" w14:textId="632B5F28" w:rsidR="0028220B" w:rsidRDefault="003E67E2">
      <w:r>
        <w:t>Tools and Resources for Educators Working with Kids with TBI</w:t>
      </w:r>
    </w:p>
    <w:p w14:paraId="11EE76A6" w14:textId="620F9DA1" w:rsidR="003E67E2" w:rsidRDefault="006E60B7">
      <w:hyperlink r:id="rId21" w:history="1">
        <w:r w:rsidR="003E67E2" w:rsidRPr="00741781">
          <w:rPr>
            <w:rStyle w:val="Hyperlink"/>
          </w:rPr>
          <w:t>https://www.brainline.org/video/tools-and-resources-educators-working-kids-tbi</w:t>
        </w:r>
      </w:hyperlink>
    </w:p>
    <w:p w14:paraId="1334FFBE" w14:textId="0C1F116B" w:rsidR="003E67E2" w:rsidRDefault="003E67E2"/>
    <w:p w14:paraId="67A8D25C" w14:textId="638D436A" w:rsidR="003E67E2" w:rsidRDefault="000570C6">
      <w:r>
        <w:t>Education for Children with Traumatic Brain Injury: Educator Knowledge and Understanding</w:t>
      </w:r>
    </w:p>
    <w:p w14:paraId="2C3B301C" w14:textId="2891420C" w:rsidR="000570C6" w:rsidRDefault="006E60B7">
      <w:hyperlink r:id="rId22" w:history="1">
        <w:r w:rsidR="000570C6" w:rsidRPr="00741781">
          <w:rPr>
            <w:rStyle w:val="Hyperlink"/>
          </w:rPr>
          <w:t>http://www.internationalbrain.org/education-for-children-with-traumatic-brain-injury-tbi-educator-knowledge-and-understanding/</w:t>
        </w:r>
      </w:hyperlink>
    </w:p>
    <w:p w14:paraId="1165A985" w14:textId="679F87B2" w:rsidR="000570C6" w:rsidRDefault="000570C6"/>
    <w:p w14:paraId="6E25A07C" w14:textId="09E767E0" w:rsidR="000570C6" w:rsidRDefault="00771A05">
      <w:r>
        <w:t xml:space="preserve">Teaching the Student with Brain Injury: Information </w:t>
      </w:r>
      <w:r w:rsidR="00016828">
        <w:t>for Teachers</w:t>
      </w:r>
    </w:p>
    <w:p w14:paraId="61BD2877" w14:textId="293AC833" w:rsidR="00771A05" w:rsidRDefault="006E60B7">
      <w:hyperlink r:id="rId23" w:history="1">
        <w:r w:rsidR="00771A05" w:rsidRPr="00741781">
          <w:rPr>
            <w:rStyle w:val="Hyperlink"/>
          </w:rPr>
          <w:t>http://www.tbinrc.com/teaching-the-student-with-brain-injury-information-for-teachers</w:t>
        </w:r>
      </w:hyperlink>
    </w:p>
    <w:p w14:paraId="4CA204DC" w14:textId="77777777" w:rsidR="00771A05" w:rsidRDefault="00771A05"/>
    <w:p w14:paraId="4901C271" w14:textId="74FE49ED" w:rsidR="000570C6" w:rsidRDefault="00256A4C">
      <w:r>
        <w:t>LearnNet</w:t>
      </w:r>
      <w:r w:rsidR="005E4095">
        <w:t xml:space="preserve"> from BIA New York</w:t>
      </w:r>
      <w:r>
        <w:t>: Resource for Teachers, Clinicians, Parents, and Students</w:t>
      </w:r>
    </w:p>
    <w:p w14:paraId="550B62A9" w14:textId="287A808A" w:rsidR="00256A4C" w:rsidRDefault="006E60B7">
      <w:hyperlink r:id="rId24" w:history="1">
        <w:r w:rsidR="00256A4C" w:rsidRPr="00741781">
          <w:rPr>
            <w:rStyle w:val="Hyperlink"/>
          </w:rPr>
          <w:t>http://www.projectlearnet.org/for_teachers.html</w:t>
        </w:r>
      </w:hyperlink>
    </w:p>
    <w:p w14:paraId="253159F3" w14:textId="7EA1EAD2" w:rsidR="00256A4C" w:rsidRDefault="00256A4C"/>
    <w:p w14:paraId="24BA7F70" w14:textId="448836D9" w:rsidR="00256A4C" w:rsidRDefault="004911BE">
      <w:r>
        <w:t>Teaching Strategies for Students with Brain Injuries: BIA Oregon Resource</w:t>
      </w:r>
    </w:p>
    <w:p w14:paraId="38ACEA50" w14:textId="79A4A4D9" w:rsidR="004911BE" w:rsidRDefault="006E60B7">
      <w:hyperlink r:id="rId25" w:history="1">
        <w:r w:rsidR="004911BE" w:rsidRPr="00741781">
          <w:rPr>
            <w:rStyle w:val="Hyperlink"/>
          </w:rPr>
          <w:t>http://www.biaoregon.org/docetc/Resources/children/teaching.strategies.for.students.with.brain.injuries.pdf</w:t>
        </w:r>
      </w:hyperlink>
    </w:p>
    <w:p w14:paraId="456FC29F" w14:textId="3C550F72" w:rsidR="004911BE" w:rsidRDefault="004911BE"/>
    <w:p w14:paraId="263E5092" w14:textId="70EA5961" w:rsidR="004911BE" w:rsidRDefault="0023202C">
      <w:r>
        <w:t>TeachHub: How to Help: Students with Traumatic Brain Injury</w:t>
      </w:r>
    </w:p>
    <w:p w14:paraId="2F83DFA9" w14:textId="609FACB5" w:rsidR="0023202C" w:rsidRDefault="006E60B7">
      <w:hyperlink r:id="rId26" w:history="1">
        <w:r w:rsidR="0023202C" w:rsidRPr="00741781">
          <w:rPr>
            <w:rStyle w:val="Hyperlink"/>
          </w:rPr>
          <w:t>http://www.teachhub.com/how-help-students-traumatic-brain-injuries</w:t>
        </w:r>
      </w:hyperlink>
    </w:p>
    <w:p w14:paraId="53C9BF20" w14:textId="68B18AF2" w:rsidR="0023202C" w:rsidRDefault="0023202C"/>
    <w:p w14:paraId="7E2C5507" w14:textId="13D6B28D" w:rsidR="0023202C" w:rsidRDefault="00CB2CD8">
      <w:r>
        <w:t>Center for Parent Information and Resources: Traumatic Brain Injury</w:t>
      </w:r>
    </w:p>
    <w:p w14:paraId="2E8C84D8" w14:textId="6234E6A0" w:rsidR="00CB2CD8" w:rsidRDefault="006E60B7">
      <w:hyperlink r:id="rId27" w:history="1">
        <w:r w:rsidR="00CB2CD8" w:rsidRPr="00741781">
          <w:rPr>
            <w:rStyle w:val="Hyperlink"/>
          </w:rPr>
          <w:t>http://www.parentcenterhub.org/tbi/</w:t>
        </w:r>
      </w:hyperlink>
    </w:p>
    <w:p w14:paraId="046B2E12" w14:textId="22807AEB" w:rsidR="00CB2CD8" w:rsidRDefault="00CB2CD8"/>
    <w:p w14:paraId="35F84756" w14:textId="77777777" w:rsidR="00CB2CD8" w:rsidRDefault="00CB2CD8"/>
    <w:p w14:paraId="69578BDD" w14:textId="332509FC" w:rsidR="00CC4AE0" w:rsidRPr="00CC4AE0" w:rsidRDefault="00CC4AE0">
      <w:pPr>
        <w:rPr>
          <w:b/>
        </w:rPr>
      </w:pPr>
      <w:r w:rsidRPr="00CC4AE0">
        <w:rPr>
          <w:b/>
        </w:rPr>
        <w:t>Justice and Legal Professionals</w:t>
      </w:r>
    </w:p>
    <w:p w14:paraId="5AD20D55" w14:textId="77777777" w:rsidR="00CC4AE0" w:rsidRDefault="00CC4AE0"/>
    <w:p w14:paraId="783FA2A6" w14:textId="1E7B72BA" w:rsidR="005668DE" w:rsidRDefault="005668DE">
      <w:r>
        <w:t>Brain Injury Guide for Criminal Justice Professionals</w:t>
      </w:r>
    </w:p>
    <w:p w14:paraId="5A879567" w14:textId="72BBAF90" w:rsidR="005668DE" w:rsidRDefault="006E60B7">
      <w:hyperlink r:id="rId28" w:history="1">
        <w:r w:rsidR="005668DE" w:rsidRPr="00F33EAB">
          <w:rPr>
            <w:rStyle w:val="Hyperlink"/>
          </w:rPr>
          <w:t>http://www.braininjurygeorgia.org/articles/prisoner_crim_justice_prof.pdf</w:t>
        </w:r>
      </w:hyperlink>
    </w:p>
    <w:p w14:paraId="7AAF45CD" w14:textId="31F36E6C" w:rsidR="005668DE" w:rsidRDefault="005668DE"/>
    <w:p w14:paraId="62DFF149" w14:textId="797957D7" w:rsidR="00126E71" w:rsidRDefault="00126E71">
      <w:r>
        <w:t>Traumatic Brain Injury and the Criminal Justice System: An Introduction</w:t>
      </w:r>
    </w:p>
    <w:p w14:paraId="3F2BBE8E" w14:textId="015C6E1E" w:rsidR="00126E71" w:rsidRDefault="006E60B7">
      <w:hyperlink r:id="rId29" w:history="1">
        <w:r w:rsidR="00126E71" w:rsidRPr="00741781">
          <w:rPr>
            <w:rStyle w:val="Hyperlink"/>
          </w:rPr>
          <w:t>https://online.csp.edu/blog/forensic-scholars-today/traumatic-brain-injury-criminal-justice</w:t>
        </w:r>
      </w:hyperlink>
    </w:p>
    <w:p w14:paraId="4EB9AC86" w14:textId="51F91C63" w:rsidR="00126E71" w:rsidRDefault="00126E71"/>
    <w:p w14:paraId="0A6D1D56" w14:textId="38E1FD35" w:rsidR="000E2D45" w:rsidRDefault="000E2D45">
      <w:r>
        <w:t>What are an attorney</w:t>
      </w:r>
      <w:r w:rsidR="00A20CCC">
        <w:t>’s</w:t>
      </w:r>
      <w:r>
        <w:t xml:space="preserve"> obligations when a client has had a brain injury?</w:t>
      </w:r>
    </w:p>
    <w:p w14:paraId="6D662B6B" w14:textId="72CDD999" w:rsidR="000E2D45" w:rsidRDefault="006E60B7">
      <w:hyperlink r:id="rId30" w:history="1">
        <w:r w:rsidR="000E2D45" w:rsidRPr="00741781">
          <w:rPr>
            <w:rStyle w:val="Hyperlink"/>
          </w:rPr>
          <w:t>https://www.brainline.org/author/shana-de-caro/qa/what-are-attorneys-obligations-when-client-has-had-brain-injury</w:t>
        </w:r>
      </w:hyperlink>
    </w:p>
    <w:p w14:paraId="5E21B273" w14:textId="4DC7C6F5" w:rsidR="00907FDC" w:rsidRDefault="00907FDC"/>
    <w:p w14:paraId="04289566" w14:textId="48C9F967" w:rsidR="00907FDC" w:rsidRDefault="00907FDC">
      <w:r>
        <w:t>National Brain Injury Trial Lawyers Association</w:t>
      </w:r>
    </w:p>
    <w:p w14:paraId="0771C90D" w14:textId="0FE1C2E4" w:rsidR="00907FDC" w:rsidRDefault="006E60B7">
      <w:hyperlink r:id="rId31" w:history="1">
        <w:r w:rsidR="00907FDC" w:rsidRPr="00741781">
          <w:rPr>
            <w:rStyle w:val="Hyperlink"/>
          </w:rPr>
          <w:t>http://www.nbitla.org/</w:t>
        </w:r>
      </w:hyperlink>
    </w:p>
    <w:p w14:paraId="13F7EABD" w14:textId="62FE5AA0" w:rsidR="00907FDC" w:rsidRDefault="00907FDC"/>
    <w:p w14:paraId="49DA9C46" w14:textId="15837C30" w:rsidR="000E2D45" w:rsidRDefault="00FE6227">
      <w:r>
        <w:t>Traumatic Brain Injury in the Criminal Justice Population</w:t>
      </w:r>
    </w:p>
    <w:p w14:paraId="3622D9B2" w14:textId="4F708B88" w:rsidR="00FE6227" w:rsidRDefault="006E60B7">
      <w:hyperlink r:id="rId32" w:history="1">
        <w:r w:rsidR="00FE6227" w:rsidRPr="00741781">
          <w:rPr>
            <w:rStyle w:val="Hyperlink"/>
          </w:rPr>
          <w:t>https://csgjusticecenter.org/mental-health/webinars/traumatic-brain-injury-in-the-criminal-justice-population/</w:t>
        </w:r>
      </w:hyperlink>
    </w:p>
    <w:p w14:paraId="3809D822" w14:textId="2BA5C1E4" w:rsidR="00FE6227" w:rsidRDefault="00FE6227"/>
    <w:p w14:paraId="6AC3B899" w14:textId="6C98BF4F" w:rsidR="00A06BC8" w:rsidRDefault="00A06BC8">
      <w:r>
        <w:t>TBI and the Criminal Justice System: Webinar</w:t>
      </w:r>
    </w:p>
    <w:p w14:paraId="3AF0399A" w14:textId="0BA190E1" w:rsidR="00A06BC8" w:rsidRDefault="006E60B7">
      <w:hyperlink r:id="rId33" w:history="1">
        <w:r w:rsidR="00A06BC8" w:rsidRPr="00741781">
          <w:rPr>
            <w:rStyle w:val="Hyperlink"/>
          </w:rPr>
          <w:t>https://secure.biausa.org/products/webinars?a=Advocacy+%26+Legal+Issues&amp;o=publish_start_date+DESC</w:t>
        </w:r>
      </w:hyperlink>
    </w:p>
    <w:p w14:paraId="146C7831" w14:textId="503FC448" w:rsidR="00A06BC8" w:rsidRDefault="00A06BC8"/>
    <w:p w14:paraId="3959E600" w14:textId="58E8FB02" w:rsidR="00A06BC8" w:rsidRDefault="006115A3">
      <w:r>
        <w:t>Traumatic Brain Injury in Prisons and Jails</w:t>
      </w:r>
    </w:p>
    <w:p w14:paraId="7CF2587C" w14:textId="17DAB249" w:rsidR="006115A3" w:rsidRDefault="006E60B7">
      <w:hyperlink r:id="rId34" w:history="1">
        <w:r w:rsidR="006115A3" w:rsidRPr="00741781">
          <w:rPr>
            <w:rStyle w:val="Hyperlink"/>
          </w:rPr>
          <w:t>https://www.cdc.gov/traumaticbraininjury/pdf/prisoner_tbi_prof-a.pdf</w:t>
        </w:r>
      </w:hyperlink>
    </w:p>
    <w:p w14:paraId="7B30C8AC" w14:textId="3BF66479" w:rsidR="006115A3" w:rsidRDefault="006115A3"/>
    <w:p w14:paraId="13336481" w14:textId="40F70A31" w:rsidR="00A20CCC" w:rsidRDefault="00A20CCC"/>
    <w:p w14:paraId="583C94FC" w14:textId="4AD3F8A7" w:rsidR="00CC4AE0" w:rsidRPr="00CC4AE0" w:rsidRDefault="003B1C5F">
      <w:pPr>
        <w:rPr>
          <w:b/>
          <w:i/>
        </w:rPr>
      </w:pPr>
      <w:r>
        <w:rPr>
          <w:b/>
          <w:i/>
        </w:rPr>
        <w:t>D</w:t>
      </w:r>
      <w:r w:rsidR="00CC4AE0" w:rsidRPr="00CC4AE0">
        <w:rPr>
          <w:b/>
          <w:i/>
        </w:rPr>
        <w:t>ental Professionals</w:t>
      </w:r>
    </w:p>
    <w:p w14:paraId="0CEE6829" w14:textId="77777777" w:rsidR="00CC4AE0" w:rsidRDefault="00CC4AE0"/>
    <w:p w14:paraId="254B21D2" w14:textId="0C3BE411" w:rsidR="005668DE" w:rsidRDefault="00F3445F">
      <w:r>
        <w:t>Fact Sheet for Dental Professionals on Oral Health for Adult TBI Patients</w:t>
      </w:r>
    </w:p>
    <w:p w14:paraId="244F2B46" w14:textId="548F30F7" w:rsidR="00F3445F" w:rsidRDefault="006E60B7">
      <w:pPr>
        <w:rPr>
          <w:rStyle w:val="Hyperlink"/>
        </w:rPr>
      </w:pPr>
      <w:hyperlink r:id="rId35" w:history="1">
        <w:r w:rsidR="00F3445F" w:rsidRPr="00F33EAB">
          <w:rPr>
            <w:rStyle w:val="Hyperlink"/>
          </w:rPr>
          <w:t>http://dental.washington.edu/wp-content/media/sp_need_pdfs/TBI-Adult.pdf</w:t>
        </w:r>
      </w:hyperlink>
    </w:p>
    <w:p w14:paraId="14565032" w14:textId="4E4F472F" w:rsidR="00171F58" w:rsidRDefault="00171F58">
      <w:pPr>
        <w:rPr>
          <w:rStyle w:val="Hyperlink"/>
        </w:rPr>
      </w:pPr>
    </w:p>
    <w:p w14:paraId="526AB8AE" w14:textId="6DF6E44C" w:rsidR="00171F58" w:rsidRPr="00171F58" w:rsidRDefault="00171F58">
      <w:pPr>
        <w:rPr>
          <w:rStyle w:val="Hyperlink"/>
          <w:color w:val="auto"/>
          <w:u w:val="none"/>
        </w:rPr>
      </w:pPr>
      <w:r w:rsidRPr="00171F58">
        <w:rPr>
          <w:rStyle w:val="Hyperlink"/>
          <w:color w:val="auto"/>
          <w:u w:val="none"/>
        </w:rPr>
        <w:t>Treatment Strategies for Patients with Traumatic Brain Injury</w:t>
      </w:r>
    </w:p>
    <w:p w14:paraId="33A13B09" w14:textId="75D0898E" w:rsidR="00171F58" w:rsidRDefault="006E60B7">
      <w:hyperlink r:id="rId36" w:history="1">
        <w:r w:rsidR="00171F58" w:rsidRPr="00741781">
          <w:rPr>
            <w:rStyle w:val="Hyperlink"/>
          </w:rPr>
          <w:t>http://www.dimensionsofdentalhygiene.com/2013/04_April/Features/Treatment_Strategies_for_Patients_with_Traumatic_Brain_Injury.aspx</w:t>
        </w:r>
      </w:hyperlink>
    </w:p>
    <w:p w14:paraId="42952B5D" w14:textId="5C3A0CB6" w:rsidR="00171F58" w:rsidRDefault="00171F58"/>
    <w:p w14:paraId="3A069356" w14:textId="2528EC7C" w:rsidR="00171F58" w:rsidRDefault="00BE4F53">
      <w:r>
        <w:t>Children with Traumatic Brain Injury: Oral Health Fact Sheet</w:t>
      </w:r>
    </w:p>
    <w:p w14:paraId="2E05195B" w14:textId="0C356774" w:rsidR="00BE4F53" w:rsidRDefault="006E60B7">
      <w:hyperlink r:id="rId37" w:history="1">
        <w:r w:rsidR="00BE4F53" w:rsidRPr="00741781">
          <w:rPr>
            <w:rStyle w:val="Hyperlink"/>
          </w:rPr>
          <w:t>http://www.pluk.org/centraldirectory/Dental/TBI-Medical.pdf</w:t>
        </w:r>
      </w:hyperlink>
    </w:p>
    <w:p w14:paraId="0B4FFF82" w14:textId="77CE9239" w:rsidR="00BE4F53" w:rsidRDefault="00BE4F53"/>
    <w:p w14:paraId="41A49A19" w14:textId="77777777" w:rsidR="00E94041" w:rsidRDefault="00E94041"/>
    <w:p w14:paraId="4ACC80AE" w14:textId="2F935159" w:rsidR="00BE4F53" w:rsidRDefault="008B6443">
      <w:r>
        <w:lastRenderedPageBreak/>
        <w:t>Health Education Resources for Health Professionals</w:t>
      </w:r>
    </w:p>
    <w:p w14:paraId="7B9EAA89" w14:textId="0CFCC0FA" w:rsidR="008B6443" w:rsidRDefault="006E60B7">
      <w:hyperlink r:id="rId38" w:history="1">
        <w:r w:rsidR="008B6443" w:rsidRPr="00741781">
          <w:rPr>
            <w:rStyle w:val="Hyperlink"/>
          </w:rPr>
          <w:t>https://www.aahd.us/best-practice/health-education-resources-health-care-professionals/</w:t>
        </w:r>
      </w:hyperlink>
    </w:p>
    <w:p w14:paraId="35B10B35" w14:textId="6DB50F93" w:rsidR="00716654" w:rsidRDefault="00716654"/>
    <w:p w14:paraId="79D481E2" w14:textId="2EFCDCD8" w:rsidR="008B6443" w:rsidRDefault="00B84634">
      <w:r>
        <w:t>Association of State and Territorial Dental Directors: Dental Public Health Resources</w:t>
      </w:r>
    </w:p>
    <w:p w14:paraId="57731DAD" w14:textId="3AEE4DD6" w:rsidR="00B84634" w:rsidRDefault="006E60B7">
      <w:hyperlink r:id="rId39" w:history="1">
        <w:r w:rsidR="00B84634" w:rsidRPr="00741781">
          <w:rPr>
            <w:rStyle w:val="Hyperlink"/>
          </w:rPr>
          <w:t>http://www.astdd.org/state-activities-descriptive-summaries/?id=274</w:t>
        </w:r>
      </w:hyperlink>
    </w:p>
    <w:p w14:paraId="6BA94293" w14:textId="632CDFDC" w:rsidR="00B84634" w:rsidRDefault="00B84634"/>
    <w:p w14:paraId="1984D088" w14:textId="77777777" w:rsidR="00716654" w:rsidRDefault="00716654">
      <w:pPr>
        <w:rPr>
          <w:b/>
          <w:i/>
        </w:rPr>
      </w:pPr>
    </w:p>
    <w:p w14:paraId="7E2F175D" w14:textId="6407C7B1" w:rsidR="00CC4AE0" w:rsidRPr="00CC4AE0" w:rsidRDefault="00CC4AE0">
      <w:pPr>
        <w:rPr>
          <w:b/>
          <w:i/>
        </w:rPr>
      </w:pPr>
      <w:r w:rsidRPr="00CC4AE0">
        <w:rPr>
          <w:b/>
          <w:i/>
        </w:rPr>
        <w:t>Case Management Professionals</w:t>
      </w:r>
    </w:p>
    <w:p w14:paraId="7CD63610" w14:textId="77777777" w:rsidR="00CC4AE0" w:rsidRDefault="00CC4AE0"/>
    <w:p w14:paraId="502307AF" w14:textId="2E367BCA" w:rsidR="00F3445F" w:rsidRDefault="00F3445F">
      <w:r>
        <w:t>TBI Self-Study for Case Management Professionals</w:t>
      </w:r>
    </w:p>
    <w:p w14:paraId="46DD2DE5" w14:textId="775575E8" w:rsidR="00F3445F" w:rsidRDefault="006E60B7">
      <w:hyperlink r:id="rId40" w:history="1">
        <w:r w:rsidR="00F3445F" w:rsidRPr="00F33EAB">
          <w:rPr>
            <w:rStyle w:val="Hyperlink"/>
          </w:rPr>
          <w:t>http://www.tbistafftraining.info/selfstudy/Module_7/7.0.htm</w:t>
        </w:r>
      </w:hyperlink>
    </w:p>
    <w:p w14:paraId="2B429183" w14:textId="26432E39" w:rsidR="00CC4AE0" w:rsidRDefault="00CC4AE0"/>
    <w:p w14:paraId="24994842" w14:textId="7D3D052A" w:rsidR="00F3445F" w:rsidRDefault="00297B59">
      <w:r>
        <w:t>Military-focused case management resources</w:t>
      </w:r>
    </w:p>
    <w:p w14:paraId="1D847303" w14:textId="0F8D87A3" w:rsidR="00297B59" w:rsidRDefault="006E60B7">
      <w:hyperlink r:id="rId41" w:history="1">
        <w:r w:rsidR="00297B59" w:rsidRPr="00F33EAB">
          <w:rPr>
            <w:rStyle w:val="Hyperlink"/>
          </w:rPr>
          <w:t>http://dvbic.dcoe.mil/case-management-resources</w:t>
        </w:r>
      </w:hyperlink>
    </w:p>
    <w:p w14:paraId="0B63B72E" w14:textId="77777777" w:rsidR="00297B59" w:rsidRDefault="00297B59"/>
    <w:p w14:paraId="4399270C" w14:textId="6745EF46" w:rsidR="00297B59" w:rsidRDefault="00C92936">
      <w:r>
        <w:t>Lash &amp; Associates blog post on case managers and brain injury</w:t>
      </w:r>
    </w:p>
    <w:p w14:paraId="2DB080B2" w14:textId="05D56D76" w:rsidR="00C92936" w:rsidRDefault="006E60B7">
      <w:hyperlink r:id="rId42" w:history="1">
        <w:r w:rsidR="00C92936" w:rsidRPr="00F33EAB">
          <w:rPr>
            <w:rStyle w:val="Hyperlink"/>
          </w:rPr>
          <w:t>https://www.lapublishing.com/blog/2009/case-management-brain-injury/</w:t>
        </w:r>
      </w:hyperlink>
    </w:p>
    <w:p w14:paraId="798A0543" w14:textId="77777777" w:rsidR="00C92936" w:rsidRDefault="00C92936"/>
    <w:p w14:paraId="67D50E13" w14:textId="0BC5C323" w:rsidR="00C92936" w:rsidRDefault="0010461E">
      <w:r>
        <w:t>Case management fact sheet on concussion and TBI from the Department of Defense</w:t>
      </w:r>
    </w:p>
    <w:p w14:paraId="2FE8A9C5" w14:textId="5ED2177A" w:rsidR="0010461E" w:rsidRDefault="006E60B7">
      <w:pPr>
        <w:rPr>
          <w:rStyle w:val="Hyperlink"/>
        </w:rPr>
      </w:pPr>
      <w:hyperlink r:id="rId43" w:history="1">
        <w:r w:rsidR="0010461E" w:rsidRPr="00F33EAB">
          <w:rPr>
            <w:rStyle w:val="Hyperlink"/>
          </w:rPr>
          <w:t>http://www.ncdsv.org/images/DCoE_FactSheetCaseMngmntConcussionMildTBIGuidance_2-2011.pdf</w:t>
        </w:r>
      </w:hyperlink>
    </w:p>
    <w:p w14:paraId="3CDB9390" w14:textId="4EB8D8E6" w:rsidR="00B84634" w:rsidRDefault="00B84634">
      <w:pPr>
        <w:rPr>
          <w:rStyle w:val="Hyperlink"/>
        </w:rPr>
      </w:pPr>
    </w:p>
    <w:p w14:paraId="27D475F9" w14:textId="77777777" w:rsidR="008509D4" w:rsidRDefault="008509D4">
      <w:pPr>
        <w:rPr>
          <w:rStyle w:val="Hyperlink"/>
          <w:b/>
          <w:i/>
          <w:color w:val="auto"/>
          <w:u w:val="none"/>
        </w:rPr>
      </w:pPr>
    </w:p>
    <w:p w14:paraId="2465C460" w14:textId="3C125F07" w:rsidR="00B84634" w:rsidRPr="00B84634" w:rsidRDefault="00B84634">
      <w:pPr>
        <w:rPr>
          <w:rStyle w:val="Hyperlink"/>
          <w:b/>
          <w:i/>
          <w:color w:val="auto"/>
          <w:u w:val="none"/>
        </w:rPr>
      </w:pPr>
      <w:r w:rsidRPr="00B84634">
        <w:rPr>
          <w:rStyle w:val="Hyperlink"/>
          <w:b/>
          <w:i/>
          <w:color w:val="auto"/>
          <w:u w:val="none"/>
        </w:rPr>
        <w:t>First Responders</w:t>
      </w:r>
    </w:p>
    <w:p w14:paraId="3AB62A31" w14:textId="797D5C1C" w:rsidR="00B84634" w:rsidRDefault="00B84634">
      <w:pPr>
        <w:rPr>
          <w:rStyle w:val="Hyperlink"/>
        </w:rPr>
      </w:pPr>
    </w:p>
    <w:p w14:paraId="594394DB" w14:textId="10098E8B" w:rsidR="00B84634" w:rsidRPr="00B84634" w:rsidRDefault="00B84634">
      <w:pPr>
        <w:rPr>
          <w:rStyle w:val="Hyperlink"/>
          <w:color w:val="auto"/>
          <w:u w:val="none"/>
        </w:rPr>
      </w:pPr>
      <w:r w:rsidRPr="00B84634">
        <w:rPr>
          <w:rStyle w:val="Hyperlink"/>
          <w:color w:val="auto"/>
          <w:u w:val="none"/>
        </w:rPr>
        <w:t>TBI Fact Sheet and Resources for First Responders</w:t>
      </w:r>
    </w:p>
    <w:p w14:paraId="59AE1714" w14:textId="1B126758" w:rsidR="00B84634" w:rsidRDefault="006E60B7">
      <w:hyperlink r:id="rId44" w:history="1">
        <w:r w:rsidR="00B84634" w:rsidRPr="00741781">
          <w:rPr>
            <w:rStyle w:val="Hyperlink"/>
          </w:rPr>
          <w:t>http://www.fr-dat.com/support-resources/disability-info/disabilities-definitions-tips-etc/traumatic-brain-injury/</w:t>
        </w:r>
      </w:hyperlink>
    </w:p>
    <w:p w14:paraId="2D80DA27" w14:textId="2C136AEB" w:rsidR="00B84634" w:rsidRDefault="00B84634"/>
    <w:p w14:paraId="7FF98BF0" w14:textId="497A2F09" w:rsidR="00B84634" w:rsidRDefault="009E0454">
      <w:r>
        <w:t xml:space="preserve">BIA Statement on Police Awareness Training for TBI </w:t>
      </w:r>
    </w:p>
    <w:p w14:paraId="6F6B358C" w14:textId="42805D23" w:rsidR="009E0454" w:rsidRDefault="006E60B7">
      <w:hyperlink r:id="rId45" w:history="1">
        <w:r w:rsidR="009E0454" w:rsidRPr="00741781">
          <w:rPr>
            <w:rStyle w:val="Hyperlink"/>
          </w:rPr>
          <w:t>http://www.biausa.org/announcements/brain-injury-association-of-america-demands-better-police-training</w:t>
        </w:r>
      </w:hyperlink>
    </w:p>
    <w:p w14:paraId="1A80FD18" w14:textId="5181EA06" w:rsidR="009E0454" w:rsidRDefault="009E0454"/>
    <w:p w14:paraId="7FFBBEA5" w14:textId="094EB185" w:rsidR="009E0454" w:rsidRDefault="001017E9">
      <w:r>
        <w:t>PTSD Resources for First Responders</w:t>
      </w:r>
    </w:p>
    <w:p w14:paraId="2AFCF5D6" w14:textId="5CFA7788" w:rsidR="001017E9" w:rsidRDefault="006E60B7">
      <w:hyperlink r:id="rId46" w:history="1">
        <w:r w:rsidR="001017E9" w:rsidRPr="00741781">
          <w:rPr>
            <w:rStyle w:val="Hyperlink"/>
          </w:rPr>
          <w:t>http://homebase.org/education-training/resources/first-responders/</w:t>
        </w:r>
      </w:hyperlink>
    </w:p>
    <w:p w14:paraId="559AFBEE" w14:textId="0FC87340" w:rsidR="001017E9" w:rsidRDefault="001017E9"/>
    <w:p w14:paraId="17FA25BC" w14:textId="5183A40A" w:rsidR="001017E9" w:rsidRDefault="009A1A22">
      <w:r>
        <w:t>First Responder Tips for Multiple Conditions Including Brain Injury</w:t>
      </w:r>
    </w:p>
    <w:p w14:paraId="4238EC93" w14:textId="18A88E37" w:rsidR="009A1A22" w:rsidRDefault="006E60B7">
      <w:hyperlink r:id="rId47" w:history="1">
        <w:r w:rsidR="009A1A22" w:rsidRPr="00741781">
          <w:rPr>
            <w:rStyle w:val="Hyperlink"/>
          </w:rPr>
          <w:t>http://cdd.unm.edu/dhpd/pdfs/FifthEditionTipsSheet.pdf</w:t>
        </w:r>
      </w:hyperlink>
    </w:p>
    <w:p w14:paraId="37D94043" w14:textId="1564A0EF" w:rsidR="009A1A22" w:rsidRDefault="009A1A22"/>
    <w:p w14:paraId="507EB934" w14:textId="2C5AA8E4" w:rsidR="009A1A22" w:rsidRDefault="003D040B">
      <w:r>
        <w:t>EMS: TBI: Ten Things You Need to Know to Save Lives</w:t>
      </w:r>
    </w:p>
    <w:p w14:paraId="2D0DF43E" w14:textId="764CF6E7" w:rsidR="003D040B" w:rsidRDefault="006E60B7">
      <w:hyperlink r:id="rId48" w:history="1">
        <w:r w:rsidR="003D040B" w:rsidRPr="00741781">
          <w:rPr>
            <w:rStyle w:val="Hyperlink"/>
          </w:rPr>
          <w:t>https://www.ems1.com/mobile-healthcare/articles/3163934-Traumatic-brain-injury-10-things-you-need-to-know-to-save-lives/</w:t>
        </w:r>
      </w:hyperlink>
    </w:p>
    <w:p w14:paraId="18730C1C" w14:textId="01A8EE56" w:rsidR="003D040B" w:rsidRDefault="003D040B"/>
    <w:p w14:paraId="256EF42B" w14:textId="77777777" w:rsidR="00393EB2" w:rsidRDefault="00393EB2"/>
    <w:p w14:paraId="288173AC" w14:textId="77777777" w:rsidR="00393EB2" w:rsidRDefault="00393EB2"/>
    <w:p w14:paraId="48CC1ACE" w14:textId="2C99EF63" w:rsidR="003D040B" w:rsidRDefault="003B1C5F">
      <w:r>
        <w:lastRenderedPageBreak/>
        <w:t>For First Responders: How to Help Military and Veteran Families</w:t>
      </w:r>
    </w:p>
    <w:p w14:paraId="5C603377" w14:textId="46402D75" w:rsidR="003B1C5F" w:rsidRDefault="006E60B7">
      <w:hyperlink r:id="rId49" w:history="1">
        <w:r w:rsidR="003B1C5F" w:rsidRPr="00741781">
          <w:rPr>
            <w:rStyle w:val="Hyperlink"/>
          </w:rPr>
          <w:t>https://www.mfri.purdue.edu/resources/public/hth/HowToHelp_FirstResponders-print.pdf</w:t>
        </w:r>
      </w:hyperlink>
    </w:p>
    <w:p w14:paraId="4298AF8E" w14:textId="77777777" w:rsidR="003B1C5F" w:rsidRDefault="003B1C5F"/>
    <w:p w14:paraId="031832EC" w14:textId="59668F29" w:rsidR="003B1C5F" w:rsidRDefault="003B1C5F">
      <w:pPr>
        <w:rPr>
          <w:b/>
          <w:i/>
        </w:rPr>
      </w:pPr>
    </w:p>
    <w:p w14:paraId="096AF423" w14:textId="2874E795" w:rsidR="00CC4AE0" w:rsidRPr="00CC4AE0" w:rsidRDefault="00CC4AE0">
      <w:pPr>
        <w:rPr>
          <w:b/>
          <w:i/>
        </w:rPr>
      </w:pPr>
      <w:r w:rsidRPr="00CC4AE0">
        <w:rPr>
          <w:b/>
          <w:i/>
        </w:rPr>
        <w:t>Social Work Professionals</w:t>
      </w:r>
    </w:p>
    <w:p w14:paraId="0326B605" w14:textId="77777777" w:rsidR="00CC4AE0" w:rsidRDefault="00CC4AE0"/>
    <w:p w14:paraId="23209AAA" w14:textId="6724A04E" w:rsidR="0010461E" w:rsidRDefault="00CD4088">
      <w:r>
        <w:t>Working with TBI clients for social workers</w:t>
      </w:r>
    </w:p>
    <w:p w14:paraId="6CF12A92" w14:textId="12ABDDEE" w:rsidR="00CD4088" w:rsidRDefault="006E60B7">
      <w:hyperlink r:id="rId50" w:history="1">
        <w:r w:rsidR="00CD4088" w:rsidRPr="00F33EAB">
          <w:rPr>
            <w:rStyle w:val="Hyperlink"/>
          </w:rPr>
          <w:t>https://www.brainline.org/article/systematic-approach-social-work-practice-working-clients-traumatic-brain-injury</w:t>
        </w:r>
      </w:hyperlink>
    </w:p>
    <w:p w14:paraId="3C8AAC10" w14:textId="77777777" w:rsidR="00CD4088" w:rsidRDefault="00CD4088"/>
    <w:p w14:paraId="666DBC24" w14:textId="6DB5A828" w:rsidR="00CD4088" w:rsidRDefault="00707068">
      <w:r>
        <w:t>Social workers can help patients recover from a mild brain injury</w:t>
      </w:r>
    </w:p>
    <w:p w14:paraId="14E69A2F" w14:textId="46142328" w:rsidR="00707068" w:rsidRDefault="006E60B7">
      <w:hyperlink r:id="rId51" w:history="1">
        <w:r w:rsidR="00707068" w:rsidRPr="00F33EAB">
          <w:rPr>
            <w:rStyle w:val="Hyperlink"/>
          </w:rPr>
          <w:t>http://www.washington.edu/news/2014/05/06/social-workers-can-help-patients-recover-from-mild-traumatic-brain-injuries/</w:t>
        </w:r>
      </w:hyperlink>
    </w:p>
    <w:p w14:paraId="1B817F77" w14:textId="77777777" w:rsidR="00707068" w:rsidRDefault="00707068"/>
    <w:p w14:paraId="0D959B5D" w14:textId="3D28B6D3" w:rsidR="00707068" w:rsidRDefault="0097213E">
      <w:r>
        <w:t>Lash &amp; Associates blog post on social workers and brain injury</w:t>
      </w:r>
    </w:p>
    <w:p w14:paraId="6EBF54E5" w14:textId="712B9645" w:rsidR="0097213E" w:rsidRDefault="006E60B7">
      <w:hyperlink r:id="rId52" w:history="1">
        <w:r w:rsidR="0097213E" w:rsidRPr="00F33EAB">
          <w:rPr>
            <w:rStyle w:val="Hyperlink"/>
          </w:rPr>
          <w:t>https://www.lapublishing.com/blog/2009/tbi-training-social-work/</w:t>
        </w:r>
      </w:hyperlink>
    </w:p>
    <w:p w14:paraId="3995E5BC" w14:textId="77777777" w:rsidR="0097213E" w:rsidRDefault="0097213E"/>
    <w:p w14:paraId="3030CDED" w14:textId="52663C1C" w:rsidR="0097213E" w:rsidRDefault="00DA2093">
      <w:r>
        <w:t>Medline Abstract: Social work and mild TBI</w:t>
      </w:r>
    </w:p>
    <w:p w14:paraId="51A2D4F5" w14:textId="0C249D0B" w:rsidR="00DA2093" w:rsidRDefault="006E60B7">
      <w:hyperlink r:id="rId53" w:history="1">
        <w:r w:rsidR="00DA2093" w:rsidRPr="00F33EAB">
          <w:rPr>
            <w:rStyle w:val="Hyperlink"/>
          </w:rPr>
          <w:t>https://www.ncbi.nlm.nih.gov/pubmed/24028738</w:t>
        </w:r>
      </w:hyperlink>
    </w:p>
    <w:p w14:paraId="186F05B7" w14:textId="77777777" w:rsidR="00DA2093" w:rsidRDefault="00DA2093"/>
    <w:p w14:paraId="73A96A56" w14:textId="1BFBE0A1" w:rsidR="00DA2093" w:rsidRDefault="00F82E60">
      <w:r>
        <w:t>Abstract: TBI: A Social Worker Primer with Implications for Practice</w:t>
      </w:r>
    </w:p>
    <w:p w14:paraId="38D9F0E9" w14:textId="6AE9108E" w:rsidR="00F82E60" w:rsidRDefault="006E60B7">
      <w:hyperlink r:id="rId54" w:history="1">
        <w:r w:rsidR="00F82E60" w:rsidRPr="00F33EAB">
          <w:rPr>
            <w:rStyle w:val="Hyperlink"/>
          </w:rPr>
          <w:t>http://www.tandfonline.com/doi/abs/10.1300/J198v01n04_03</w:t>
        </w:r>
      </w:hyperlink>
    </w:p>
    <w:p w14:paraId="214EDC4B" w14:textId="77777777" w:rsidR="00F82E60" w:rsidRDefault="00F82E60"/>
    <w:p w14:paraId="0A2D02F6" w14:textId="6EBFEF87" w:rsidR="00F82E60" w:rsidRDefault="00F82E60">
      <w:r>
        <w:t>Social Workers Current Practice of Screening for Brain Injury</w:t>
      </w:r>
    </w:p>
    <w:p w14:paraId="6B1DBBF1" w14:textId="0649D20B" w:rsidR="00F82E60" w:rsidRDefault="006E60B7">
      <w:hyperlink r:id="rId55" w:history="1">
        <w:r w:rsidR="00F82E60" w:rsidRPr="00F33EAB">
          <w:rPr>
            <w:rStyle w:val="Hyperlink"/>
          </w:rPr>
          <w:t>http://sophia.stkate.edu/cgi/viewcontent.cgi?article=1211&amp;context=msw_papers</w:t>
        </w:r>
      </w:hyperlink>
    </w:p>
    <w:p w14:paraId="00FE5E0E" w14:textId="77777777" w:rsidR="00F82E60" w:rsidRDefault="00F82E60"/>
    <w:p w14:paraId="218B9F21" w14:textId="791A9D20" w:rsidR="0092632E" w:rsidRDefault="0092632E"/>
    <w:p w14:paraId="6CBAC39E" w14:textId="77777777" w:rsidR="0092632E" w:rsidRDefault="0092632E"/>
    <w:p w14:paraId="72E1A49A" w14:textId="77777777" w:rsidR="0092632E" w:rsidRDefault="0092632E"/>
    <w:p w14:paraId="3CFCC64F" w14:textId="77777777" w:rsidR="002C516E" w:rsidRDefault="002C516E"/>
    <w:p w14:paraId="672C4BA0" w14:textId="77777777" w:rsidR="00877D9D" w:rsidRDefault="00877D9D"/>
    <w:p w14:paraId="06AE1293" w14:textId="77777777" w:rsidR="00877D9D" w:rsidRDefault="00877D9D"/>
    <w:p w14:paraId="31EC078C" w14:textId="77777777" w:rsidR="00FB7B8E" w:rsidRDefault="00FB7B8E"/>
    <w:p w14:paraId="7CE8FAE2" w14:textId="77777777" w:rsidR="00FB7B8E" w:rsidRDefault="00FB7B8E"/>
    <w:p w14:paraId="5A7AEE00" w14:textId="77777777" w:rsidR="00E966A3" w:rsidRDefault="00E966A3">
      <w:bookmarkStart w:id="0" w:name="_GoBack"/>
      <w:bookmarkEnd w:id="0"/>
    </w:p>
    <w:sectPr w:rsidR="00E966A3" w:rsidSect="000006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F5C29"/>
    <w:multiLevelType w:val="hybridMultilevel"/>
    <w:tmpl w:val="CE64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94"/>
    <w:rsid w:val="000006FE"/>
    <w:rsid w:val="00016828"/>
    <w:rsid w:val="000570C6"/>
    <w:rsid w:val="000E2D45"/>
    <w:rsid w:val="000F063A"/>
    <w:rsid w:val="001017E9"/>
    <w:rsid w:val="0010461E"/>
    <w:rsid w:val="00126E71"/>
    <w:rsid w:val="00171F58"/>
    <w:rsid w:val="0018246D"/>
    <w:rsid w:val="001B2C3D"/>
    <w:rsid w:val="001C62FB"/>
    <w:rsid w:val="001F540C"/>
    <w:rsid w:val="00213368"/>
    <w:rsid w:val="0023202C"/>
    <w:rsid w:val="00256A4C"/>
    <w:rsid w:val="0028220B"/>
    <w:rsid w:val="002849A1"/>
    <w:rsid w:val="00297B59"/>
    <w:rsid w:val="002C516E"/>
    <w:rsid w:val="002D3D59"/>
    <w:rsid w:val="003074D6"/>
    <w:rsid w:val="00333244"/>
    <w:rsid w:val="003552A7"/>
    <w:rsid w:val="00393EB2"/>
    <w:rsid w:val="003B1C5F"/>
    <w:rsid w:val="003D040B"/>
    <w:rsid w:val="003D4E28"/>
    <w:rsid w:val="003E67E2"/>
    <w:rsid w:val="003E755F"/>
    <w:rsid w:val="004911BE"/>
    <w:rsid w:val="005668DE"/>
    <w:rsid w:val="00572006"/>
    <w:rsid w:val="00586DF8"/>
    <w:rsid w:val="005C689E"/>
    <w:rsid w:val="005E1B79"/>
    <w:rsid w:val="005E4095"/>
    <w:rsid w:val="006115A3"/>
    <w:rsid w:val="006E60B7"/>
    <w:rsid w:val="00707068"/>
    <w:rsid w:val="00716654"/>
    <w:rsid w:val="00770921"/>
    <w:rsid w:val="00771A05"/>
    <w:rsid w:val="00782386"/>
    <w:rsid w:val="008509D4"/>
    <w:rsid w:val="00877D9D"/>
    <w:rsid w:val="008B6443"/>
    <w:rsid w:val="00907FDC"/>
    <w:rsid w:val="0092632E"/>
    <w:rsid w:val="0097213E"/>
    <w:rsid w:val="009A1A22"/>
    <w:rsid w:val="009E0454"/>
    <w:rsid w:val="009E7DF5"/>
    <w:rsid w:val="00A06BC8"/>
    <w:rsid w:val="00A20CCC"/>
    <w:rsid w:val="00A81216"/>
    <w:rsid w:val="00A977FA"/>
    <w:rsid w:val="00B84634"/>
    <w:rsid w:val="00BE4F53"/>
    <w:rsid w:val="00C12755"/>
    <w:rsid w:val="00C202F7"/>
    <w:rsid w:val="00C92936"/>
    <w:rsid w:val="00CB2CD8"/>
    <w:rsid w:val="00CC4AE0"/>
    <w:rsid w:val="00CD4088"/>
    <w:rsid w:val="00D020F1"/>
    <w:rsid w:val="00D93CDF"/>
    <w:rsid w:val="00DA2093"/>
    <w:rsid w:val="00DF1794"/>
    <w:rsid w:val="00DF78A9"/>
    <w:rsid w:val="00E07505"/>
    <w:rsid w:val="00E424A8"/>
    <w:rsid w:val="00E91233"/>
    <w:rsid w:val="00E94041"/>
    <w:rsid w:val="00E94D16"/>
    <w:rsid w:val="00E966A3"/>
    <w:rsid w:val="00F12AEF"/>
    <w:rsid w:val="00F16957"/>
    <w:rsid w:val="00F3445F"/>
    <w:rsid w:val="00F64706"/>
    <w:rsid w:val="00F806B5"/>
    <w:rsid w:val="00F82E60"/>
    <w:rsid w:val="00F92800"/>
    <w:rsid w:val="00FA734E"/>
    <w:rsid w:val="00FB7B8E"/>
    <w:rsid w:val="00FE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A31EA"/>
  <w14:defaultImageDpi w14:val="300"/>
  <w15:docId w15:val="{72B63441-BE58-4022-9DAA-D3D59E2D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6A3"/>
    <w:rPr>
      <w:color w:val="0000FF" w:themeColor="hyperlink"/>
      <w:u w:val="single"/>
    </w:rPr>
  </w:style>
  <w:style w:type="character" w:styleId="FollowedHyperlink">
    <w:name w:val="FollowedHyperlink"/>
    <w:basedOn w:val="DefaultParagraphFont"/>
    <w:uiPriority w:val="99"/>
    <w:semiHidden/>
    <w:unhideWhenUsed/>
    <w:rsid w:val="002C516E"/>
    <w:rPr>
      <w:color w:val="800080" w:themeColor="followedHyperlink"/>
      <w:u w:val="single"/>
    </w:rPr>
  </w:style>
  <w:style w:type="paragraph" w:styleId="ListParagraph">
    <w:name w:val="List Paragraph"/>
    <w:basedOn w:val="Normal"/>
    <w:uiPriority w:val="34"/>
    <w:qFormat/>
    <w:rsid w:val="00E91233"/>
    <w:pPr>
      <w:ind w:left="720"/>
      <w:contextualSpacing/>
    </w:pPr>
  </w:style>
  <w:style w:type="paragraph" w:styleId="BalloonText">
    <w:name w:val="Balloon Text"/>
    <w:basedOn w:val="Normal"/>
    <w:link w:val="BalloonTextChar"/>
    <w:uiPriority w:val="99"/>
    <w:semiHidden/>
    <w:unhideWhenUsed/>
    <w:rsid w:val="00A97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ausa.org/brain-injury-jobs.htm" TargetMode="External"/><Relationship Id="rId18" Type="http://schemas.openxmlformats.org/officeDocument/2006/relationships/hyperlink" Target="http://cokidswithbraininjury.com/educators-and-professionals/brain-injury-matrix-guide/" TargetMode="External"/><Relationship Id="rId26" Type="http://schemas.openxmlformats.org/officeDocument/2006/relationships/hyperlink" Target="http://www.teachhub.com/how-help-students-traumatic-brain-injuries" TargetMode="External"/><Relationship Id="rId39" Type="http://schemas.openxmlformats.org/officeDocument/2006/relationships/hyperlink" Target="http://www.astdd.org/state-activities-descriptive-summaries/?id=274" TargetMode="External"/><Relationship Id="rId21" Type="http://schemas.openxmlformats.org/officeDocument/2006/relationships/hyperlink" Target="https://www.brainline.org/video/tools-and-resources-educators-working-kids-tbi" TargetMode="External"/><Relationship Id="rId34" Type="http://schemas.openxmlformats.org/officeDocument/2006/relationships/hyperlink" Target="https://www.cdc.gov/traumaticbraininjury/pdf/prisoner_tbi_prof-a.pdf" TargetMode="External"/><Relationship Id="rId42" Type="http://schemas.openxmlformats.org/officeDocument/2006/relationships/hyperlink" Target="https://www.lapublishing.com/blog/2009/case-management-brain-injury/" TargetMode="External"/><Relationship Id="rId47" Type="http://schemas.openxmlformats.org/officeDocument/2006/relationships/hyperlink" Target="http://cdd.unm.edu/dhpd/pdfs/FifthEditionTipsSheet.pdf" TargetMode="External"/><Relationship Id="rId50" Type="http://schemas.openxmlformats.org/officeDocument/2006/relationships/hyperlink" Target="https://www.brainline.org/article/systematic-approach-social-work-practice-working-clients-traumatic-brain-injury" TargetMode="External"/><Relationship Id="rId55" Type="http://schemas.openxmlformats.org/officeDocument/2006/relationships/hyperlink" Target="http://sophia.stkate.edu/cgi/viewcontent.cgi?article=1211&amp;context=msw_papers" TargetMode="External"/><Relationship Id="rId7" Type="http://schemas.openxmlformats.org/officeDocument/2006/relationships/hyperlink" Target="http://www.biapa.org/atf/cf/%7BE07F6363-A589-41AA-B9C1-990FEE288F44%7D/Session%2018%20-%20Murray.pdf" TargetMode="External"/><Relationship Id="rId2" Type="http://schemas.openxmlformats.org/officeDocument/2006/relationships/styles" Target="styles.xml"/><Relationship Id="rId16" Type="http://schemas.openxmlformats.org/officeDocument/2006/relationships/hyperlink" Target="http://usbia.org/wp-content/uploads/2013/11/one_voice_pp_rec_final_Oct_8.pdf" TargetMode="External"/><Relationship Id="rId29" Type="http://schemas.openxmlformats.org/officeDocument/2006/relationships/hyperlink" Target="https://online.csp.edu/blog/forensic-scholars-today/traumatic-brain-injury-criminal-justice" TargetMode="External"/><Relationship Id="rId11" Type="http://schemas.openxmlformats.org/officeDocument/2006/relationships/hyperlink" Target="http://ohiovalley.org/tbi-id-method/clinical/" TargetMode="External"/><Relationship Id="rId24" Type="http://schemas.openxmlformats.org/officeDocument/2006/relationships/hyperlink" Target="http://www.projectlearnet.org/for_teachers.html" TargetMode="External"/><Relationship Id="rId32" Type="http://schemas.openxmlformats.org/officeDocument/2006/relationships/hyperlink" Target="https://csgjusticecenter.org/mental-health/webinars/traumatic-brain-injury-in-the-criminal-justice-population/" TargetMode="External"/><Relationship Id="rId37" Type="http://schemas.openxmlformats.org/officeDocument/2006/relationships/hyperlink" Target="http://www.pluk.org/centraldirectory/Dental/TBI-Medical.pdf" TargetMode="External"/><Relationship Id="rId40" Type="http://schemas.openxmlformats.org/officeDocument/2006/relationships/hyperlink" Target="http://www.tbistafftraining.info/selfstudy/Module_7/7.0.htm" TargetMode="External"/><Relationship Id="rId45" Type="http://schemas.openxmlformats.org/officeDocument/2006/relationships/hyperlink" Target="http://www.biausa.org/announcements/brain-injury-association-of-america-demands-better-police-training" TargetMode="External"/><Relationship Id="rId53" Type="http://schemas.openxmlformats.org/officeDocument/2006/relationships/hyperlink" Target="https://www.ncbi.nlm.nih.gov/pubmed/24028738" TargetMode="External"/><Relationship Id="rId5" Type="http://schemas.openxmlformats.org/officeDocument/2006/relationships/hyperlink" Target="http://www.nabis.org/" TargetMode="External"/><Relationship Id="rId19" Type="http://schemas.openxmlformats.org/officeDocument/2006/relationships/hyperlink" Target="https://www.naset.org/traumaticbraininj2.0.html" TargetMode="External"/><Relationship Id="rId4" Type="http://schemas.openxmlformats.org/officeDocument/2006/relationships/webSettings" Target="webSettings.xml"/><Relationship Id="rId9" Type="http://schemas.openxmlformats.org/officeDocument/2006/relationships/hyperlink" Target="http://braininjuryprofessional.com/about-bip/" TargetMode="External"/><Relationship Id="rId14" Type="http://schemas.openxmlformats.org/officeDocument/2006/relationships/hyperlink" Target="http://www.nashia.org/" TargetMode="External"/><Relationship Id="rId22" Type="http://schemas.openxmlformats.org/officeDocument/2006/relationships/hyperlink" Target="http://www.internationalbrain.org/education-for-children-with-traumatic-brain-injury-tbi-educator-knowledge-and-understanding/" TargetMode="External"/><Relationship Id="rId27" Type="http://schemas.openxmlformats.org/officeDocument/2006/relationships/hyperlink" Target="http://www.parentcenterhub.org/tbi/" TargetMode="External"/><Relationship Id="rId30" Type="http://schemas.openxmlformats.org/officeDocument/2006/relationships/hyperlink" Target="https://www.brainline.org/author/shana-de-caro/qa/what-are-attorneys-obligations-when-client-has-had-brain-injury" TargetMode="External"/><Relationship Id="rId35" Type="http://schemas.openxmlformats.org/officeDocument/2006/relationships/hyperlink" Target="http://dental.washington.edu/wp-content/media/sp_need_pdfs/TBI-Adult.pdf" TargetMode="External"/><Relationship Id="rId43" Type="http://schemas.openxmlformats.org/officeDocument/2006/relationships/hyperlink" Target="http://www.ncdsv.org/images/DCoE_FactSheetCaseMngmntConcussionMildTBIGuidance_2-2011.pdf" TargetMode="External"/><Relationship Id="rId48" Type="http://schemas.openxmlformats.org/officeDocument/2006/relationships/hyperlink" Target="https://www.ems1.com/mobile-healthcare/articles/3163934-Traumatic-brain-injury-10-things-you-need-to-know-to-save-lives/" TargetMode="External"/><Relationship Id="rId56" Type="http://schemas.openxmlformats.org/officeDocument/2006/relationships/fontTable" Target="fontTable.xml"/><Relationship Id="rId8" Type="http://schemas.openxmlformats.org/officeDocument/2006/relationships/hyperlink" Target="http://www.internationalbrain.org/" TargetMode="External"/><Relationship Id="rId51" Type="http://schemas.openxmlformats.org/officeDocument/2006/relationships/hyperlink" Target="http://www.washington.edu/news/2014/05/06/social-workers-can-help-patients-recover-from-mild-traumatic-brain-injuries/" TargetMode="External"/><Relationship Id="rId3" Type="http://schemas.openxmlformats.org/officeDocument/2006/relationships/settings" Target="settings.xml"/><Relationship Id="rId12" Type="http://schemas.openxmlformats.org/officeDocument/2006/relationships/hyperlink" Target="http://www.biausa.org/acbis" TargetMode="External"/><Relationship Id="rId17" Type="http://schemas.openxmlformats.org/officeDocument/2006/relationships/hyperlink" Target="https://www.nap.edu/read/11600/chapter/3" TargetMode="External"/><Relationship Id="rId25" Type="http://schemas.openxmlformats.org/officeDocument/2006/relationships/hyperlink" Target="http://www.biaoregon.org/docetc/Resources/children/teaching.strategies.for.students.with.brain.injuries.pdf" TargetMode="External"/><Relationship Id="rId33" Type="http://schemas.openxmlformats.org/officeDocument/2006/relationships/hyperlink" Target="https://secure.biausa.org/products/webinars?a=Advocacy+%26+Legal+Issues&amp;o=publish_start_date+DESC" TargetMode="External"/><Relationship Id="rId38" Type="http://schemas.openxmlformats.org/officeDocument/2006/relationships/hyperlink" Target="https://www.aahd.us/best-practice/health-education-resources-health-care-professionals/" TargetMode="External"/><Relationship Id="rId46" Type="http://schemas.openxmlformats.org/officeDocument/2006/relationships/hyperlink" Target="http://homebase.org/education-training/resources/first-responders/" TargetMode="External"/><Relationship Id="rId20" Type="http://schemas.openxmlformats.org/officeDocument/2006/relationships/hyperlink" Target="https://www.brainline.org/article/classroom-traumatic-brain-injury-what-teachers-should-know" TargetMode="External"/><Relationship Id="rId41" Type="http://schemas.openxmlformats.org/officeDocument/2006/relationships/hyperlink" Target="http://dvbic.dcoe.mil/case-management-resources" TargetMode="External"/><Relationship Id="rId54" Type="http://schemas.openxmlformats.org/officeDocument/2006/relationships/hyperlink" Target="http://www.tandfonline.com/doi/abs/10.1300/J198v01n04_03" TargetMode="External"/><Relationship Id="rId1" Type="http://schemas.openxmlformats.org/officeDocument/2006/relationships/numbering" Target="numbering.xml"/><Relationship Id="rId6" Type="http://schemas.openxmlformats.org/officeDocument/2006/relationships/hyperlink" Target="http://www.tandfonline.com/action/showAxaArticles?journalCode=ibij20" TargetMode="External"/><Relationship Id="rId15" Type="http://schemas.openxmlformats.org/officeDocument/2006/relationships/hyperlink" Target="https://www.acl.gov/programs/post-injury-support/traumatic-brain-injury-tbi" TargetMode="External"/><Relationship Id="rId23" Type="http://schemas.openxmlformats.org/officeDocument/2006/relationships/hyperlink" Target="http://www.tbinrc.com/teaching-the-student-with-brain-injury-information-for-teachers" TargetMode="External"/><Relationship Id="rId28" Type="http://schemas.openxmlformats.org/officeDocument/2006/relationships/hyperlink" Target="http://www.braininjurygeorgia.org/articles/prisoner_crim_justice_prof.pdf" TargetMode="External"/><Relationship Id="rId36" Type="http://schemas.openxmlformats.org/officeDocument/2006/relationships/hyperlink" Target="http://www.dimensionsofdentalhygiene.com/2013/04_April/Features/Treatment_Strategies_for_Patients_with_Traumatic_Brain_Injury.aspx" TargetMode="External"/><Relationship Id="rId49" Type="http://schemas.openxmlformats.org/officeDocument/2006/relationships/hyperlink" Target="https://www.mfri.purdue.edu/resources/public/hth/HowToHelp_FirstResponders-print.pdf" TargetMode="External"/><Relationship Id="rId57" Type="http://schemas.openxmlformats.org/officeDocument/2006/relationships/theme" Target="theme/theme1.xml"/><Relationship Id="rId10" Type="http://schemas.openxmlformats.org/officeDocument/2006/relationships/hyperlink" Target="https://www.rand.org/pubs/research_briefs/RB9887.html" TargetMode="External"/><Relationship Id="rId31" Type="http://schemas.openxmlformats.org/officeDocument/2006/relationships/hyperlink" Target="http://www.nbitla.org/" TargetMode="External"/><Relationship Id="rId44" Type="http://schemas.openxmlformats.org/officeDocument/2006/relationships/hyperlink" Target="http://www.fr-dat.com/support-resources/disability-info/disabilities-definitions-tips-etc/traumatic-brain-injury/" TargetMode="External"/><Relationship Id="rId52" Type="http://schemas.openxmlformats.org/officeDocument/2006/relationships/hyperlink" Target="https://www.lapublishing.com/blog/2009/tbi-training-social-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Schorin</dc:creator>
  <cp:keywords/>
  <dc:description/>
  <cp:lastModifiedBy>Gerald Schorin</cp:lastModifiedBy>
  <cp:revision>2</cp:revision>
  <cp:lastPrinted>2017-07-19T18:20:00Z</cp:lastPrinted>
  <dcterms:created xsi:type="dcterms:W3CDTF">2017-10-10T15:10:00Z</dcterms:created>
  <dcterms:modified xsi:type="dcterms:W3CDTF">2017-10-10T15:10:00Z</dcterms:modified>
</cp:coreProperties>
</file>